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7F" w14:textId="1CF5ACE3" w:rsidR="00A6333B" w:rsidRPr="002D7137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7137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4B5E8C" w:rsidRPr="002D7137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53022B">
        <w:rPr>
          <w:rFonts w:ascii="Times New Roman" w:hAnsi="Times New Roman"/>
          <w:caps/>
          <w:color w:val="000000"/>
          <w:sz w:val="24"/>
          <w:szCs w:val="24"/>
        </w:rPr>
        <w:t>34</w:t>
      </w:r>
    </w:p>
    <w:p w14:paraId="2C93A280" w14:textId="3D187DB7" w:rsidR="00A6333B" w:rsidRPr="002D7137" w:rsidRDefault="00A6333B" w:rsidP="0048545B">
      <w:pPr>
        <w:spacing w:line="276" w:lineRule="auto"/>
        <w:jc w:val="center"/>
        <w:rPr>
          <w:color w:val="000000"/>
        </w:rPr>
      </w:pPr>
      <w:r w:rsidRPr="002D7137">
        <w:rPr>
          <w:b/>
          <w:color w:val="000000"/>
        </w:rPr>
        <w:t xml:space="preserve">заседания Совета </w:t>
      </w:r>
      <w:r w:rsidR="00B83926" w:rsidRPr="002D7137">
        <w:rPr>
          <w:b/>
          <w:color w:val="000000"/>
        </w:rPr>
        <w:t>Ассоциации</w:t>
      </w:r>
      <w:r w:rsidRPr="002D7137">
        <w:rPr>
          <w:b/>
          <w:color w:val="000000"/>
        </w:rPr>
        <w:t xml:space="preserve"> </w:t>
      </w:r>
      <w:r w:rsidRPr="002D7137">
        <w:rPr>
          <w:b/>
          <w:color w:val="000000"/>
        </w:rPr>
        <w:br/>
        <w:t xml:space="preserve">саморегулируемой организации «Объединение проектировщиков объектов </w:t>
      </w:r>
      <w:r w:rsidRPr="002D7137">
        <w:rPr>
          <w:b/>
          <w:color w:val="000000"/>
        </w:rPr>
        <w:br/>
        <w:t>топливно-энергетического комплекса</w:t>
      </w:r>
      <w:r w:rsidRPr="002D7137">
        <w:rPr>
          <w:color w:val="000000"/>
        </w:rPr>
        <w:t xml:space="preserve"> </w:t>
      </w:r>
      <w:r w:rsidRPr="002D7137">
        <w:rPr>
          <w:b/>
          <w:color w:val="000000"/>
        </w:rPr>
        <w:t xml:space="preserve">«Нефтегазпроект-Альянс» </w:t>
      </w:r>
      <w:r w:rsidRPr="002D7137">
        <w:rPr>
          <w:b/>
          <w:color w:val="000000"/>
        </w:rPr>
        <w:br/>
        <w:t>(</w:t>
      </w:r>
      <w:r w:rsidR="00B83926" w:rsidRPr="002D7137">
        <w:rPr>
          <w:b/>
          <w:color w:val="000000"/>
        </w:rPr>
        <w:t>Ассоциации</w:t>
      </w:r>
      <w:r w:rsidRPr="002D7137">
        <w:rPr>
          <w:b/>
          <w:color w:val="000000"/>
        </w:rPr>
        <w:t xml:space="preserve"> СРО «Нефтегазпроект-Альянс»)</w:t>
      </w:r>
    </w:p>
    <w:p w14:paraId="2C93A281" w14:textId="77777777" w:rsidR="00D125B0" w:rsidRPr="002D7137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p w14:paraId="2C93A282" w14:textId="40DBF52B" w:rsidR="003F5EE1" w:rsidRPr="002D7137" w:rsidRDefault="00B8392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  <w:r w:rsidRPr="002D7137">
        <w:rPr>
          <w:color w:val="000000"/>
        </w:rPr>
        <w:t>Ассоциация</w:t>
      </w:r>
      <w:r w:rsidR="003F5EE1" w:rsidRPr="002D7137">
        <w:rPr>
          <w:color w:val="000000"/>
        </w:rPr>
        <w:t xml:space="preserve"> СРО «Нефтегазпроект-Альянс» далее именуется также «</w:t>
      </w:r>
      <w:r w:rsidRPr="002D7137">
        <w:rPr>
          <w:color w:val="000000"/>
        </w:rPr>
        <w:t>Ассоциация</w:t>
      </w:r>
      <w:r w:rsidR="003F5EE1" w:rsidRPr="002D7137">
        <w:rPr>
          <w:color w:val="000000"/>
        </w:rPr>
        <w:t>».</w:t>
      </w:r>
    </w:p>
    <w:p w14:paraId="2C93A283" w14:textId="77777777" w:rsidR="003C70DE" w:rsidRPr="002D7137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2D7137" w14:paraId="2C93A286" w14:textId="77777777" w:rsidTr="00187F3E">
        <w:tc>
          <w:tcPr>
            <w:tcW w:w="5103" w:type="dxa"/>
            <w:vAlign w:val="center"/>
          </w:tcPr>
          <w:p w14:paraId="2C93A284" w14:textId="466FE005" w:rsidR="00DC5775" w:rsidRPr="002D7137" w:rsidRDefault="00DC5775" w:rsidP="0048545B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2D7137">
              <w:rPr>
                <w:b/>
              </w:rPr>
              <w:t xml:space="preserve">Форма проведения </w:t>
            </w:r>
            <w:r w:rsidRPr="002D7137">
              <w:rPr>
                <w:b/>
                <w:color w:val="000000"/>
              </w:rPr>
              <w:t>заседания</w:t>
            </w:r>
            <w:r w:rsidRPr="002D7137">
              <w:rPr>
                <w:b/>
              </w:rPr>
              <w:t>:</w:t>
            </w:r>
            <w:r w:rsidRPr="002D7137">
              <w:t xml:space="preserve">   </w:t>
            </w:r>
          </w:p>
        </w:tc>
        <w:tc>
          <w:tcPr>
            <w:tcW w:w="4678" w:type="dxa"/>
            <w:vAlign w:val="center"/>
          </w:tcPr>
          <w:p w14:paraId="2C93A285" w14:textId="77777777" w:rsidR="00DC5775" w:rsidRPr="002D7137" w:rsidRDefault="001769FB" w:rsidP="008B2C94">
            <w:pPr>
              <w:tabs>
                <w:tab w:val="left" w:pos="7215"/>
              </w:tabs>
              <w:spacing w:line="276" w:lineRule="auto"/>
            </w:pPr>
            <w:r w:rsidRPr="002D7137">
              <w:t>заочное голосование</w:t>
            </w:r>
          </w:p>
        </w:tc>
      </w:tr>
      <w:tr w:rsidR="00FE3C06" w:rsidRPr="002D7137" w14:paraId="2C93A289" w14:textId="77777777" w:rsidTr="00187F3E">
        <w:tc>
          <w:tcPr>
            <w:tcW w:w="5103" w:type="dxa"/>
            <w:vAlign w:val="center"/>
          </w:tcPr>
          <w:p w14:paraId="2C93A287" w14:textId="77777777" w:rsidR="00FE3C06" w:rsidRPr="002D7137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D7137">
              <w:rPr>
                <w:rFonts w:eastAsia="Calibri"/>
                <w:b/>
              </w:rPr>
              <w:t>Дата</w:t>
            </w:r>
            <w:r w:rsidR="004F0375" w:rsidRPr="002D7137">
              <w:rPr>
                <w:rFonts w:eastAsia="Calibri"/>
                <w:b/>
              </w:rPr>
              <w:t xml:space="preserve"> </w:t>
            </w:r>
            <w:r w:rsidR="001769FB" w:rsidRPr="002D7137">
              <w:rPr>
                <w:rFonts w:eastAsia="Calibri"/>
                <w:b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14:paraId="2C93A288" w14:textId="6FB35F81" w:rsidR="00FE3C06" w:rsidRPr="002D7137" w:rsidRDefault="00FE174D" w:rsidP="00FF3DAC">
            <w:pPr>
              <w:tabs>
                <w:tab w:val="left" w:pos="7215"/>
              </w:tabs>
              <w:spacing w:line="276" w:lineRule="auto"/>
            </w:pPr>
            <w:r w:rsidRPr="002D7137">
              <w:t>2</w:t>
            </w:r>
            <w:r w:rsidR="00FF3DAC">
              <w:rPr>
                <w:lang w:val="en-US"/>
              </w:rPr>
              <w:t>9</w:t>
            </w:r>
            <w:r w:rsidRPr="002D7137">
              <w:t xml:space="preserve"> ноября</w:t>
            </w:r>
            <w:r w:rsidR="002F0290" w:rsidRPr="002D7137">
              <w:t xml:space="preserve"> 20</w:t>
            </w:r>
            <w:r w:rsidR="00FF3DAC">
              <w:rPr>
                <w:lang w:val="en-US"/>
              </w:rPr>
              <w:t>21</w:t>
            </w:r>
            <w:r w:rsidR="001A7864" w:rsidRPr="002D7137">
              <w:t xml:space="preserve"> года</w:t>
            </w:r>
          </w:p>
        </w:tc>
      </w:tr>
      <w:tr w:rsidR="00D34DE9" w:rsidRPr="002D7137" w14:paraId="2C93A28C" w14:textId="77777777" w:rsidTr="00187F3E">
        <w:tc>
          <w:tcPr>
            <w:tcW w:w="5103" w:type="dxa"/>
            <w:vAlign w:val="center"/>
          </w:tcPr>
          <w:p w14:paraId="2C93A28A" w14:textId="77777777" w:rsidR="00D34DE9" w:rsidRPr="002D7137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2D7137">
              <w:rPr>
                <w:rFonts w:eastAsia="Calibri"/>
                <w:b/>
                <w:bCs/>
              </w:rPr>
              <w:t>Дата окончания</w:t>
            </w:r>
            <w:r w:rsidR="00004674" w:rsidRPr="002D7137">
              <w:rPr>
                <w:rFonts w:eastAsia="Calibri"/>
                <w:b/>
                <w:bCs/>
              </w:rPr>
              <w:t xml:space="preserve"> приема бюллетеней для</w:t>
            </w:r>
            <w:r w:rsidRPr="002D7137">
              <w:rPr>
                <w:rFonts w:eastAsia="Calibri"/>
                <w:b/>
                <w:bCs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B" w14:textId="7DC4C6BC" w:rsidR="00D34DE9" w:rsidRPr="002D7137" w:rsidRDefault="00FE174D" w:rsidP="00FF3DAC">
            <w:pPr>
              <w:tabs>
                <w:tab w:val="left" w:pos="7215"/>
              </w:tabs>
              <w:spacing w:line="276" w:lineRule="auto"/>
            </w:pPr>
            <w:r w:rsidRPr="002D7137">
              <w:t>01 декабря</w:t>
            </w:r>
            <w:r w:rsidR="004B5E8C" w:rsidRPr="002D7137">
              <w:t xml:space="preserve"> 20</w:t>
            </w:r>
            <w:r w:rsidR="00FF3DAC">
              <w:rPr>
                <w:lang w:val="en-US"/>
              </w:rPr>
              <w:t>21</w:t>
            </w:r>
            <w:r w:rsidR="00004674" w:rsidRPr="002D7137">
              <w:t xml:space="preserve"> года</w:t>
            </w:r>
          </w:p>
        </w:tc>
      </w:tr>
      <w:tr w:rsidR="00130F0A" w:rsidRPr="002D7137" w14:paraId="2C93A28F" w14:textId="77777777" w:rsidTr="00187F3E">
        <w:tc>
          <w:tcPr>
            <w:tcW w:w="5103" w:type="dxa"/>
            <w:vAlign w:val="center"/>
          </w:tcPr>
          <w:p w14:paraId="2C93A28D" w14:textId="77777777" w:rsidR="00130F0A" w:rsidRPr="002D7137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2D7137">
              <w:rPr>
                <w:rFonts w:eastAsia="Calibri"/>
                <w:b/>
                <w:bCs/>
              </w:rPr>
              <w:t xml:space="preserve">Место </w:t>
            </w:r>
            <w:r w:rsidR="001769FB" w:rsidRPr="002D7137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E" w14:textId="77777777" w:rsidR="00130F0A" w:rsidRPr="002D7137" w:rsidRDefault="001A7864" w:rsidP="008B2C94">
            <w:pPr>
              <w:tabs>
                <w:tab w:val="left" w:pos="7215"/>
              </w:tabs>
              <w:spacing w:line="276" w:lineRule="auto"/>
            </w:pPr>
            <w:r w:rsidRPr="002D7137">
              <w:t>г. Москва, Ананьевский пер., д. 5, стр. 3</w:t>
            </w:r>
          </w:p>
        </w:tc>
      </w:tr>
    </w:tbl>
    <w:p w14:paraId="2C93A290" w14:textId="77777777" w:rsidR="00DC5775" w:rsidRPr="002D7137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</w:rPr>
      </w:pPr>
    </w:p>
    <w:p w14:paraId="2C93A291" w14:textId="46494FA2" w:rsidR="00DC5775" w:rsidRPr="002D7137" w:rsidRDefault="004F03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  <w:r w:rsidRPr="002D7137">
        <w:rPr>
          <w:color w:val="000000"/>
        </w:rPr>
        <w:t xml:space="preserve">В заседании Совета </w:t>
      </w:r>
      <w:r w:rsidR="001B6E5D" w:rsidRPr="002D7137">
        <w:rPr>
          <w:color w:val="000000"/>
        </w:rPr>
        <w:t>Ассоциации</w:t>
      </w:r>
      <w:r w:rsidR="00BF38FE" w:rsidRPr="002D7137">
        <w:rPr>
          <w:color w:val="000000"/>
        </w:rPr>
        <w:t xml:space="preserve"> посредством заочного голосования</w:t>
      </w:r>
      <w:r w:rsidRPr="002D7137">
        <w:rPr>
          <w:color w:val="000000"/>
        </w:rPr>
        <w:t xml:space="preserve"> приняли участие</w:t>
      </w:r>
      <w:r w:rsidR="0051225E" w:rsidRPr="002D7137">
        <w:rPr>
          <w:color w:val="000000"/>
        </w:rPr>
        <w:t xml:space="preserve"> </w:t>
      </w:r>
      <w:r w:rsidR="00E31414" w:rsidRPr="002D7137">
        <w:rPr>
          <w:color w:val="000000"/>
        </w:rPr>
        <w:t>7</w:t>
      </w:r>
      <w:r w:rsidR="0051225E" w:rsidRPr="002D7137">
        <w:rPr>
          <w:color w:val="000000"/>
        </w:rPr>
        <w:t xml:space="preserve"> из 7 членов Совета </w:t>
      </w:r>
      <w:r w:rsidR="001B6E5D" w:rsidRPr="002D7137">
        <w:rPr>
          <w:color w:val="000000"/>
        </w:rPr>
        <w:t>Ассоциации</w:t>
      </w:r>
      <w:r w:rsidR="00DC5775" w:rsidRPr="002D7137">
        <w:rPr>
          <w:color w:val="000000"/>
        </w:rPr>
        <w:t>:</w:t>
      </w:r>
    </w:p>
    <w:p w14:paraId="2C93A292" w14:textId="77777777" w:rsidR="00BF38FE" w:rsidRPr="002D7137" w:rsidRDefault="00BF38FE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</w:p>
    <w:p w14:paraId="6889AB8A" w14:textId="4D7C22AA" w:rsidR="00B83926" w:rsidRPr="002D7137" w:rsidRDefault="00B8392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Заикин Игорь Алексеевич;</w:t>
      </w:r>
    </w:p>
    <w:p w14:paraId="2C93A293" w14:textId="515943C5" w:rsidR="00DC5775" w:rsidRPr="002D7137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Алешин Юрий Викторович</w:t>
      </w:r>
      <w:r w:rsidR="00DC5775" w:rsidRPr="002D7137">
        <w:rPr>
          <w:bCs/>
          <w:color w:val="000000"/>
        </w:rPr>
        <w:t>;</w:t>
      </w:r>
    </w:p>
    <w:p w14:paraId="2C93A294" w14:textId="77777777" w:rsidR="006362C6" w:rsidRPr="002D7137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Виноградов Игорь Николаевич;</w:t>
      </w:r>
    </w:p>
    <w:p w14:paraId="2C93A295" w14:textId="77777777" w:rsidR="00417B59" w:rsidRPr="002D7137" w:rsidRDefault="00417B59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Савенков Сергей Васильевич;</w:t>
      </w:r>
    </w:p>
    <w:p w14:paraId="2C93A296" w14:textId="19613A10" w:rsidR="00417B59" w:rsidRPr="002D7137" w:rsidRDefault="00FF3DAC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0C2C15">
        <w:rPr>
          <w:bCs/>
          <w:color w:val="000000"/>
        </w:rPr>
        <w:t>Башлыков Дмитрий Викторович;</w:t>
      </w:r>
    </w:p>
    <w:p w14:paraId="2C93A297" w14:textId="77777777" w:rsidR="007A1E02" w:rsidRPr="002D7137" w:rsidRDefault="0079757D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Гуреев Сергей Николаевич</w:t>
      </w:r>
      <w:r w:rsidR="007A1E02" w:rsidRPr="002D7137">
        <w:rPr>
          <w:bCs/>
          <w:color w:val="000000"/>
        </w:rPr>
        <w:t>;</w:t>
      </w:r>
    </w:p>
    <w:p w14:paraId="2C93A298" w14:textId="543ACF11" w:rsidR="0079757D" w:rsidRPr="002D7137" w:rsidRDefault="00FF3DAC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0C2C15">
        <w:rPr>
          <w:bCs/>
          <w:color w:val="000000"/>
        </w:rPr>
        <w:t>Чупина Ксения Евгеньевна.</w:t>
      </w:r>
    </w:p>
    <w:p w14:paraId="2C93A299" w14:textId="77777777" w:rsidR="00DC5775" w:rsidRPr="002D7137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</w:rPr>
      </w:pPr>
    </w:p>
    <w:p w14:paraId="2C93A29D" w14:textId="08201C13" w:rsidR="00FE3C06" w:rsidRPr="002D7137" w:rsidRDefault="008916A5" w:rsidP="00155E03">
      <w:pPr>
        <w:tabs>
          <w:tab w:val="left" w:pos="7215"/>
        </w:tabs>
        <w:spacing w:after="120" w:line="276" w:lineRule="auto"/>
        <w:ind w:firstLine="567"/>
        <w:jc w:val="both"/>
        <w:rPr>
          <w:color w:val="000000"/>
        </w:rPr>
      </w:pPr>
      <w:r w:rsidRPr="002D7137">
        <w:rPr>
          <w:color w:val="000000"/>
        </w:rPr>
        <w:t xml:space="preserve">Установлено наличие кворума по всем вопросам повестки дня заседания Совета </w:t>
      </w:r>
      <w:r w:rsidR="001B6E5D" w:rsidRPr="002D7137">
        <w:rPr>
          <w:color w:val="000000"/>
        </w:rPr>
        <w:t>Ассоциации</w:t>
      </w:r>
      <w:r w:rsidRPr="002D7137">
        <w:rPr>
          <w:color w:val="000000"/>
        </w:rPr>
        <w:t>.</w:t>
      </w:r>
      <w:r w:rsidR="00F113E6" w:rsidRPr="002D7137">
        <w:rPr>
          <w:color w:val="000000"/>
        </w:rPr>
        <w:t xml:space="preserve"> </w:t>
      </w:r>
      <w:r w:rsidR="00DC5775" w:rsidRPr="002D7137">
        <w:rPr>
          <w:color w:val="000000"/>
        </w:rPr>
        <w:t xml:space="preserve">Обязанности секретаря заседания Совета </w:t>
      </w:r>
      <w:r w:rsidR="001B6E5D" w:rsidRPr="002D7137">
        <w:rPr>
          <w:color w:val="000000"/>
        </w:rPr>
        <w:t>Ассоциации</w:t>
      </w:r>
      <w:r w:rsidR="00DC5775" w:rsidRPr="002D7137">
        <w:rPr>
          <w:color w:val="000000"/>
        </w:rPr>
        <w:t xml:space="preserve"> исполняет юрист </w:t>
      </w:r>
      <w:r w:rsidR="001B6E5D" w:rsidRPr="002D7137">
        <w:rPr>
          <w:color w:val="000000"/>
        </w:rPr>
        <w:t>Ассоциации</w:t>
      </w:r>
      <w:r w:rsidR="00DC5775" w:rsidRPr="002D7137">
        <w:rPr>
          <w:color w:val="000000"/>
        </w:rPr>
        <w:t xml:space="preserve"> </w:t>
      </w:r>
      <w:r w:rsidR="004B5E8C" w:rsidRPr="002D7137">
        <w:rPr>
          <w:color w:val="000000"/>
        </w:rPr>
        <w:t>Василий Максимович Ткаченко</w:t>
      </w:r>
      <w:r w:rsidR="00DC5775" w:rsidRPr="002D7137">
        <w:rPr>
          <w:color w:val="000000"/>
        </w:rPr>
        <w:t>.</w:t>
      </w:r>
      <w:r w:rsidR="00F113E6" w:rsidRPr="002D7137">
        <w:rPr>
          <w:color w:val="000000"/>
        </w:rPr>
        <w:t xml:space="preserve"> </w:t>
      </w:r>
      <w:r w:rsidR="00DC5775" w:rsidRPr="002D7137">
        <w:rPr>
          <w:color w:val="000000"/>
        </w:rPr>
        <w:t xml:space="preserve">Подсчет голосов проводится </w:t>
      </w:r>
      <w:r w:rsidR="00A42C63" w:rsidRPr="002D7137">
        <w:rPr>
          <w:color w:val="000000"/>
        </w:rPr>
        <w:t>п</w:t>
      </w:r>
      <w:r w:rsidRPr="002D7137">
        <w:rPr>
          <w:color w:val="000000"/>
        </w:rPr>
        <w:t>редседател</w:t>
      </w:r>
      <w:r w:rsidR="00A42C63" w:rsidRPr="002D7137">
        <w:rPr>
          <w:color w:val="000000"/>
        </w:rPr>
        <w:t>ьствующим при принятии решения</w:t>
      </w:r>
      <w:r w:rsidR="00DC5775" w:rsidRPr="002D7137">
        <w:rPr>
          <w:color w:val="000000"/>
        </w:rPr>
        <w:t xml:space="preserve"> и секретарем.</w:t>
      </w:r>
      <w:r w:rsidR="00F113E6" w:rsidRPr="002D7137">
        <w:rPr>
          <w:color w:val="000000"/>
        </w:rPr>
        <w:t xml:space="preserve"> </w:t>
      </w:r>
      <w:r w:rsidR="00FE3C06" w:rsidRPr="002D7137">
        <w:rPr>
          <w:color w:val="000000"/>
        </w:rPr>
        <w:t xml:space="preserve">Протокол подписывает </w:t>
      </w:r>
      <w:r w:rsidR="00A42C63" w:rsidRPr="002D7137">
        <w:rPr>
          <w:color w:val="000000"/>
        </w:rPr>
        <w:t>председательствующий при принятии решения</w:t>
      </w:r>
      <w:r w:rsidR="00A551B1" w:rsidRPr="002D7137">
        <w:rPr>
          <w:color w:val="000000"/>
        </w:rPr>
        <w:t xml:space="preserve"> и секретарь </w:t>
      </w:r>
      <w:r w:rsidR="004B5E8C" w:rsidRPr="002D7137">
        <w:rPr>
          <w:color w:val="000000"/>
        </w:rPr>
        <w:t>Василий Максимович Ткаченко</w:t>
      </w:r>
      <w:r w:rsidR="00FE3C06" w:rsidRPr="002D7137">
        <w:rPr>
          <w:color w:val="000000"/>
        </w:rPr>
        <w:t>.</w:t>
      </w:r>
    </w:p>
    <w:p w14:paraId="2C93A29F" w14:textId="77777777" w:rsidR="00A14EDA" w:rsidRPr="002D7137" w:rsidRDefault="00A14EDA" w:rsidP="000063FD">
      <w:pPr>
        <w:spacing w:line="276" w:lineRule="auto"/>
        <w:jc w:val="center"/>
        <w:rPr>
          <w:color w:val="000000"/>
        </w:rPr>
      </w:pPr>
      <w:r w:rsidRPr="002D7137">
        <w:rPr>
          <w:b/>
          <w:color w:val="000000"/>
        </w:rPr>
        <w:t>ПОВЕСТКА ДНЯ</w:t>
      </w:r>
      <w:r w:rsidRPr="002D7137">
        <w:rPr>
          <w:color w:val="000000"/>
        </w:rPr>
        <w:t>:</w:t>
      </w:r>
    </w:p>
    <w:p w14:paraId="2C93A2A0" w14:textId="77777777" w:rsidR="00DC5775" w:rsidRPr="002D7137" w:rsidRDefault="00DC5775" w:rsidP="000063FD">
      <w:pPr>
        <w:spacing w:line="276" w:lineRule="auto"/>
        <w:ind w:firstLine="708"/>
        <w:jc w:val="center"/>
        <w:rPr>
          <w:color w:val="000000"/>
        </w:rPr>
      </w:pPr>
    </w:p>
    <w:p w14:paraId="2C93A2A3" w14:textId="08ABEF25" w:rsidR="0079757D" w:rsidRPr="002D7137" w:rsidRDefault="00DA3A55" w:rsidP="00F504A8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ind w:left="0" w:firstLine="426"/>
        <w:jc w:val="both"/>
      </w:pPr>
      <w:r w:rsidRPr="002D7137">
        <w:t xml:space="preserve">О </w:t>
      </w:r>
      <w:r w:rsidR="0053022B">
        <w:t>назначении</w:t>
      </w:r>
      <w:r w:rsidR="00FE174D" w:rsidRPr="002D7137">
        <w:t xml:space="preserve"> Генерального директора Ассоциации</w:t>
      </w:r>
    </w:p>
    <w:p w14:paraId="2C93A2A5" w14:textId="77777777" w:rsidR="0079757D" w:rsidRPr="002D7137" w:rsidRDefault="0079757D" w:rsidP="00F504A8">
      <w:pPr>
        <w:spacing w:line="276" w:lineRule="auto"/>
        <w:ind w:firstLine="426"/>
        <w:jc w:val="both"/>
        <w:rPr>
          <w:b/>
          <w:color w:val="000000"/>
        </w:rPr>
      </w:pPr>
    </w:p>
    <w:p w14:paraId="2C93A2B0" w14:textId="36E3459F" w:rsidR="007874C5" w:rsidRPr="002D7137" w:rsidRDefault="007874C5" w:rsidP="00F504A8">
      <w:pPr>
        <w:spacing w:line="276" w:lineRule="auto"/>
        <w:ind w:firstLine="426"/>
        <w:jc w:val="both"/>
        <w:rPr>
          <w:color w:val="000000"/>
        </w:rPr>
      </w:pPr>
      <w:r w:rsidRPr="002D7137">
        <w:rPr>
          <w:b/>
          <w:color w:val="000000"/>
        </w:rPr>
        <w:t xml:space="preserve">По вопросу </w:t>
      </w:r>
      <w:r w:rsidR="00B83926" w:rsidRPr="002D7137">
        <w:rPr>
          <w:b/>
          <w:color w:val="000000"/>
        </w:rPr>
        <w:t>1</w:t>
      </w:r>
      <w:r w:rsidRPr="002D7137">
        <w:rPr>
          <w:b/>
          <w:color w:val="000000"/>
        </w:rPr>
        <w:t xml:space="preserve"> </w:t>
      </w:r>
      <w:r w:rsidRPr="002D7137">
        <w:rPr>
          <w:color w:val="000000"/>
        </w:rPr>
        <w:t>Повестки дня «</w:t>
      </w:r>
      <w:r w:rsidR="00FE174D" w:rsidRPr="002D7137">
        <w:t xml:space="preserve">О </w:t>
      </w:r>
      <w:r w:rsidR="0053022B">
        <w:t>назначении</w:t>
      </w:r>
      <w:r w:rsidR="00FE174D" w:rsidRPr="002D7137">
        <w:t xml:space="preserve"> Генерального директора Ассоциации</w:t>
      </w:r>
      <w:r w:rsidR="009C1576" w:rsidRPr="002D7137">
        <w:t>»</w:t>
      </w:r>
    </w:p>
    <w:p w14:paraId="7A0EF32F" w14:textId="77777777" w:rsidR="006F38A9" w:rsidRPr="002D7137" w:rsidRDefault="006F38A9" w:rsidP="00F504A8">
      <w:pPr>
        <w:spacing w:line="276" w:lineRule="auto"/>
        <w:ind w:firstLine="426"/>
        <w:jc w:val="both"/>
        <w:rPr>
          <w:color w:val="000000"/>
        </w:rPr>
      </w:pPr>
    </w:p>
    <w:p w14:paraId="31EED48C" w14:textId="0217D751" w:rsidR="00296920" w:rsidRPr="002D7137" w:rsidRDefault="0053022B" w:rsidP="00F504A8">
      <w:pPr>
        <w:spacing w:line="276" w:lineRule="auto"/>
        <w:ind w:firstLine="426"/>
        <w:jc w:val="both"/>
        <w:rPr>
          <w:color w:val="000000"/>
        </w:rPr>
      </w:pPr>
      <w:r>
        <w:rPr>
          <w:b/>
        </w:rPr>
        <w:t>ФОРМУЛИРОВКА РЕШЕНИЯ ПО ВОПРОСУ ПОВЕСТКИ ДНЯ</w:t>
      </w:r>
      <w:r w:rsidR="00296920" w:rsidRPr="002D7137">
        <w:t>:</w:t>
      </w:r>
    </w:p>
    <w:p w14:paraId="325CCE49" w14:textId="77777777" w:rsidR="00296920" w:rsidRPr="002D7137" w:rsidRDefault="00296920" w:rsidP="00F504A8">
      <w:pPr>
        <w:spacing w:line="276" w:lineRule="auto"/>
        <w:ind w:firstLine="426"/>
        <w:jc w:val="both"/>
        <w:rPr>
          <w:color w:val="000000"/>
        </w:rPr>
      </w:pPr>
    </w:p>
    <w:p w14:paraId="35D60970" w14:textId="5E0271A2" w:rsidR="00434EB0" w:rsidRPr="002D7137" w:rsidRDefault="00434EB0" w:rsidP="00434EB0">
      <w:pPr>
        <w:spacing w:line="276" w:lineRule="auto"/>
        <w:ind w:firstLine="426"/>
        <w:jc w:val="both"/>
      </w:pPr>
      <w:r w:rsidRPr="002D7137">
        <w:t xml:space="preserve">1. </w:t>
      </w:r>
      <w:proofErr w:type="gramStart"/>
      <w:r w:rsidR="0053022B">
        <w:t>В связи с истечением срока полномочий и необходимостью продлить полномочия на новый срок</w:t>
      </w:r>
      <w:r w:rsidR="00E47C22">
        <w:t xml:space="preserve"> </w:t>
      </w:r>
      <w:r w:rsidR="0053022B">
        <w:t>н</w:t>
      </w:r>
      <w:r w:rsidRPr="002D7137">
        <w:t xml:space="preserve">азначить Генеральным директором Ассоциации СРО «Нефтегазпроект-Альянс» </w:t>
      </w:r>
      <w:proofErr w:type="spellStart"/>
      <w:r w:rsidRPr="002D7137">
        <w:t>Горькова</w:t>
      </w:r>
      <w:proofErr w:type="spellEnd"/>
      <w:r w:rsidRPr="002D7137">
        <w:t xml:space="preserve"> Игоря Ивановича (паспорт </w:t>
      </w:r>
      <w:r w:rsidR="00034DC0" w:rsidRPr="00034DC0">
        <w:t>**** ******</w:t>
      </w:r>
      <w:r w:rsidRPr="002D7137">
        <w:t xml:space="preserve">, выдан </w:t>
      </w:r>
      <w:r w:rsidR="00034DC0" w:rsidRPr="00034DC0">
        <w:t>**</w:t>
      </w:r>
      <w:r w:rsidRPr="002D7137">
        <w:t>.</w:t>
      </w:r>
      <w:r w:rsidR="00034DC0" w:rsidRPr="00034DC0">
        <w:t>**</w:t>
      </w:r>
      <w:r w:rsidRPr="002D7137">
        <w:t>.</w:t>
      </w:r>
      <w:r w:rsidR="00034DC0" w:rsidRPr="00034DC0">
        <w:t>****</w:t>
      </w:r>
      <w:r w:rsidRPr="002D7137">
        <w:t xml:space="preserve"> </w:t>
      </w:r>
      <w:r w:rsidR="00034DC0">
        <w:rPr>
          <w:lang w:val="en-US"/>
        </w:rPr>
        <w:t>***</w:t>
      </w:r>
      <w:r w:rsidRPr="002D7137">
        <w:t xml:space="preserve"> «</w:t>
      </w:r>
      <w:r w:rsidR="00034DC0">
        <w:rPr>
          <w:lang w:val="en-US"/>
        </w:rPr>
        <w:t>****</w:t>
      </w:r>
      <w:r w:rsidRPr="002D7137">
        <w:t>-</w:t>
      </w:r>
      <w:r w:rsidR="00034DC0">
        <w:rPr>
          <w:lang w:val="en-US"/>
        </w:rPr>
        <w:t>*********</w:t>
      </w:r>
      <w:bookmarkStart w:id="0" w:name="_GoBack"/>
      <w:bookmarkEnd w:id="0"/>
      <w:r w:rsidRPr="002D7137">
        <w:t>» гор.</w:t>
      </w:r>
      <w:proofErr w:type="gramEnd"/>
      <w:r w:rsidRPr="002D7137">
        <w:t xml:space="preserve"> </w:t>
      </w:r>
      <w:proofErr w:type="gramStart"/>
      <w:r w:rsidRPr="002D7137">
        <w:t>Москвы) сроком на два года;</w:t>
      </w:r>
      <w:proofErr w:type="gramEnd"/>
    </w:p>
    <w:p w14:paraId="6F34E9FF" w14:textId="1304BBD3" w:rsidR="00434EB0" w:rsidRPr="002D7137" w:rsidRDefault="00434EB0" w:rsidP="0053022B">
      <w:pPr>
        <w:spacing w:line="276" w:lineRule="auto"/>
        <w:ind w:firstLine="426"/>
        <w:jc w:val="both"/>
      </w:pPr>
      <w:r w:rsidRPr="002D7137">
        <w:t xml:space="preserve">2. </w:t>
      </w:r>
      <w:r w:rsidR="00026D04" w:rsidRPr="002D7137">
        <w:tab/>
      </w:r>
      <w:r w:rsidR="006470C4">
        <w:t>Председателю Совета Ассоциации поручить в</w:t>
      </w:r>
      <w:r w:rsidR="0053022B">
        <w:t xml:space="preserve">нести изменения в трудовой договор, заключенный с </w:t>
      </w:r>
      <w:proofErr w:type="spellStart"/>
      <w:r w:rsidR="00026D04" w:rsidRPr="002D7137">
        <w:t>Горьковым</w:t>
      </w:r>
      <w:proofErr w:type="spellEnd"/>
      <w:r w:rsidR="00026D04" w:rsidRPr="002D7137">
        <w:t xml:space="preserve"> Игорем Ивановичем</w:t>
      </w:r>
      <w:r w:rsidR="0053022B">
        <w:t xml:space="preserve">, в части продления срока действия указанного трудового договора на основаниях, предусмотренных </w:t>
      </w:r>
      <w:proofErr w:type="spellStart"/>
      <w:r w:rsidR="0053022B">
        <w:t>абз</w:t>
      </w:r>
      <w:proofErr w:type="spellEnd"/>
      <w:r w:rsidR="0053022B">
        <w:t xml:space="preserve">. 1 ст. 275 Трудового </w:t>
      </w:r>
      <w:r w:rsidR="0053022B">
        <w:lastRenderedPageBreak/>
        <w:t xml:space="preserve">кодекса Российской Федерации, до </w:t>
      </w:r>
      <w:r w:rsidR="007958EA" w:rsidRPr="002D7137">
        <w:t>0</w:t>
      </w:r>
      <w:r w:rsidR="00796075" w:rsidRPr="002D7137">
        <w:t>2</w:t>
      </w:r>
      <w:r w:rsidRPr="002D7137">
        <w:t xml:space="preserve"> декабря 20</w:t>
      </w:r>
      <w:r w:rsidR="006E298F" w:rsidRPr="002D7137">
        <w:t>2</w:t>
      </w:r>
      <w:r w:rsidR="0053022B">
        <w:t>3</w:t>
      </w:r>
      <w:r w:rsidRPr="002D7137">
        <w:t xml:space="preserve"> года в соответствии с принятым решением и Уставом </w:t>
      </w:r>
      <w:r w:rsidR="00026D04" w:rsidRPr="002D7137">
        <w:t>Ассоциации</w:t>
      </w:r>
      <w:r w:rsidRPr="002D7137">
        <w:t>;</w:t>
      </w:r>
    </w:p>
    <w:p w14:paraId="79E876FF" w14:textId="15CF634B" w:rsidR="00F504A8" w:rsidRPr="002D7137" w:rsidRDefault="00434EB0" w:rsidP="00434EB0">
      <w:pPr>
        <w:spacing w:line="276" w:lineRule="auto"/>
        <w:ind w:firstLine="426"/>
        <w:jc w:val="both"/>
      </w:pPr>
      <w:r w:rsidRPr="002D7137">
        <w:t>3. Установить, что решение по настоящему вопросу повестки дня вступает в силу с</w:t>
      </w:r>
      <w:r w:rsidR="00796075" w:rsidRPr="002D7137">
        <w:t>о</w:t>
      </w:r>
      <w:r w:rsidRPr="002D7137">
        <w:t xml:space="preserve"> 0</w:t>
      </w:r>
      <w:r w:rsidR="00796075" w:rsidRPr="002D7137">
        <w:t>2</w:t>
      </w:r>
      <w:r w:rsidR="0053022B">
        <w:t xml:space="preserve"> декабря 2021</w:t>
      </w:r>
      <w:r w:rsidRPr="002D7137">
        <w:t xml:space="preserve"> года.</w:t>
      </w:r>
    </w:p>
    <w:p w14:paraId="4D19A756" w14:textId="77777777" w:rsidR="00434EB0" w:rsidRPr="002D7137" w:rsidRDefault="00434EB0" w:rsidP="00434EB0">
      <w:pPr>
        <w:spacing w:line="276" w:lineRule="auto"/>
        <w:ind w:firstLine="426"/>
        <w:jc w:val="both"/>
        <w:rPr>
          <w:b/>
          <w:color w:val="000000"/>
        </w:rPr>
      </w:pPr>
    </w:p>
    <w:p w14:paraId="2C93A2B7" w14:textId="77777777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  <w:r w:rsidRPr="002D7137">
        <w:rPr>
          <w:b/>
          <w:color w:val="000000"/>
        </w:rPr>
        <w:t>Результаты голосования по вопросу повестки дня:</w:t>
      </w:r>
    </w:p>
    <w:p w14:paraId="2C93A2B8" w14:textId="77777777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</w:p>
    <w:p w14:paraId="2C93A2B9" w14:textId="5FD3E209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  <w:r w:rsidRPr="002D7137">
        <w:rPr>
          <w:b/>
          <w:color w:val="000000"/>
        </w:rPr>
        <w:t xml:space="preserve">«ЗА» - </w:t>
      </w:r>
      <w:r w:rsidR="006F38A9" w:rsidRPr="002D7137">
        <w:rPr>
          <w:b/>
          <w:color w:val="000000"/>
        </w:rPr>
        <w:t>7</w:t>
      </w:r>
      <w:r w:rsidRPr="002D7137">
        <w:rPr>
          <w:b/>
          <w:color w:val="000000"/>
        </w:rPr>
        <w:t xml:space="preserve"> голосов, «ПРОТИВ» - 0 голосов, «ВОЗДЕРЖАЛСЯ» - 0 голосов.</w:t>
      </w:r>
    </w:p>
    <w:p w14:paraId="2C93A2BA" w14:textId="77777777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  <w:r w:rsidRPr="002D7137">
        <w:rPr>
          <w:b/>
          <w:color w:val="000000"/>
        </w:rPr>
        <w:t>Решение принято единогласно.</w:t>
      </w:r>
    </w:p>
    <w:p w14:paraId="2C93A2BB" w14:textId="77777777" w:rsidR="008B2C94" w:rsidRPr="002D7137" w:rsidRDefault="008B2C94" w:rsidP="00C049DF">
      <w:pPr>
        <w:spacing w:line="276" w:lineRule="auto"/>
        <w:ind w:firstLine="567"/>
        <w:jc w:val="both"/>
        <w:rPr>
          <w:bCs/>
          <w:color w:val="000000"/>
        </w:rPr>
      </w:pPr>
    </w:p>
    <w:p w14:paraId="0266F002" w14:textId="77777777" w:rsidR="00FE174D" w:rsidRPr="002D7137" w:rsidRDefault="00FE174D" w:rsidP="00C049DF">
      <w:pPr>
        <w:spacing w:line="276" w:lineRule="auto"/>
        <w:ind w:firstLine="567"/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7"/>
        <w:gridCol w:w="1746"/>
        <w:gridCol w:w="4002"/>
      </w:tblGrid>
      <w:tr w:rsidR="00A6333B" w:rsidRPr="002D7137" w14:paraId="2C93A2DF" w14:textId="77777777" w:rsidTr="00513B2B">
        <w:trPr>
          <w:trHeight w:val="997"/>
        </w:trPr>
        <w:tc>
          <w:tcPr>
            <w:tcW w:w="4107" w:type="dxa"/>
          </w:tcPr>
          <w:p w14:paraId="2C93A2D8" w14:textId="4D7F952A" w:rsidR="00A6333B" w:rsidRPr="002D7137" w:rsidRDefault="00A6333B" w:rsidP="00A635F2">
            <w:pPr>
              <w:spacing w:line="276" w:lineRule="auto"/>
              <w:rPr>
                <w:color w:val="000000"/>
              </w:rPr>
            </w:pPr>
            <w:r w:rsidRPr="002D7137">
              <w:rPr>
                <w:color w:val="000000"/>
              </w:rPr>
              <w:t>Председатель</w:t>
            </w:r>
          </w:p>
          <w:p w14:paraId="2C93A2D9" w14:textId="77777777" w:rsidR="00C049DF" w:rsidRPr="002D7137" w:rsidRDefault="00C049DF" w:rsidP="00A635F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46" w:type="dxa"/>
          </w:tcPr>
          <w:p w14:paraId="2C93A2DA" w14:textId="77777777" w:rsidR="00A6333B" w:rsidRPr="002D7137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</w:rPr>
            </w:pPr>
            <w:r w:rsidRPr="002D7137">
              <w:rPr>
                <w:color w:val="000000"/>
              </w:rPr>
              <w:t xml:space="preserve">                   </w:t>
            </w:r>
          </w:p>
        </w:tc>
        <w:tc>
          <w:tcPr>
            <w:tcW w:w="4002" w:type="dxa"/>
          </w:tcPr>
          <w:p w14:paraId="2C93A2DB" w14:textId="40435248" w:rsidR="00A6333B" w:rsidRPr="002D7137" w:rsidRDefault="006F38A9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 w:rsidRPr="002D7137">
              <w:rPr>
                <w:color w:val="000000"/>
              </w:rPr>
              <w:t>И.А. Заикин</w:t>
            </w:r>
          </w:p>
          <w:p w14:paraId="2C93A2DC" w14:textId="77777777" w:rsidR="00187F3E" w:rsidRPr="002D7137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D" w14:textId="77777777" w:rsidR="00393DA1" w:rsidRPr="002D7137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E" w14:textId="77777777" w:rsidR="00393DA1" w:rsidRPr="002D7137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</w:tr>
      <w:tr w:rsidR="00A6333B" w:rsidRPr="002D7137" w14:paraId="2C93A2E3" w14:textId="77777777" w:rsidTr="00513B2B">
        <w:trPr>
          <w:trHeight w:val="481"/>
        </w:trPr>
        <w:tc>
          <w:tcPr>
            <w:tcW w:w="4107" w:type="dxa"/>
          </w:tcPr>
          <w:p w14:paraId="2C93A2E0" w14:textId="77777777" w:rsidR="00A6333B" w:rsidRPr="002D7137" w:rsidRDefault="005640F8" w:rsidP="00A635F2">
            <w:pPr>
              <w:spacing w:line="276" w:lineRule="auto"/>
              <w:rPr>
                <w:color w:val="000000"/>
              </w:rPr>
            </w:pPr>
            <w:r w:rsidRPr="002D7137">
              <w:rPr>
                <w:color w:val="000000"/>
              </w:rPr>
              <w:t>С</w:t>
            </w:r>
            <w:r w:rsidR="00A6333B" w:rsidRPr="002D7137">
              <w:rPr>
                <w:color w:val="000000"/>
              </w:rPr>
              <w:t>екретарь</w:t>
            </w:r>
          </w:p>
        </w:tc>
        <w:tc>
          <w:tcPr>
            <w:tcW w:w="1746" w:type="dxa"/>
          </w:tcPr>
          <w:p w14:paraId="2C93A2E1" w14:textId="77777777" w:rsidR="00A6333B" w:rsidRPr="002D7137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  <w:tc>
          <w:tcPr>
            <w:tcW w:w="4002" w:type="dxa"/>
          </w:tcPr>
          <w:p w14:paraId="2C93A2E2" w14:textId="689603DB" w:rsidR="00A6333B" w:rsidRPr="002D7137" w:rsidRDefault="004B5E8C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 w:rsidRPr="002D7137">
              <w:rPr>
                <w:color w:val="000000"/>
              </w:rPr>
              <w:t>В.М. Ткаченко</w:t>
            </w:r>
          </w:p>
        </w:tc>
      </w:tr>
    </w:tbl>
    <w:p w14:paraId="2C93A2E5" w14:textId="77777777" w:rsidR="00885A7C" w:rsidRPr="002D7137" w:rsidRDefault="00885A7C" w:rsidP="001B6E5D"/>
    <w:sectPr w:rsidR="00885A7C" w:rsidRPr="002D7137" w:rsidSect="00F504A8">
      <w:headerReference w:type="first" r:id="rId9"/>
      <w:pgSz w:w="11907" w:h="16840" w:code="9"/>
      <w:pgMar w:top="709" w:right="708" w:bottom="568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7BF2B" w14:textId="77777777" w:rsidR="00045984" w:rsidRDefault="00045984" w:rsidP="00D34C00">
      <w:r>
        <w:separator/>
      </w:r>
    </w:p>
  </w:endnote>
  <w:endnote w:type="continuationSeparator" w:id="0">
    <w:p w14:paraId="11BFDAB2" w14:textId="77777777" w:rsidR="00045984" w:rsidRDefault="00045984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947BC" w14:textId="77777777" w:rsidR="00045984" w:rsidRDefault="00045984" w:rsidP="00D34C00">
      <w:r>
        <w:separator/>
      </w:r>
    </w:p>
  </w:footnote>
  <w:footnote w:type="continuationSeparator" w:id="0">
    <w:p w14:paraId="65D459A2" w14:textId="77777777" w:rsidR="00045984" w:rsidRDefault="00045984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15"/>
  </w:num>
  <w:num w:numId="12">
    <w:abstractNumId w:val="12"/>
  </w:num>
  <w:num w:numId="13">
    <w:abstractNumId w:val="14"/>
  </w:num>
  <w:num w:numId="14">
    <w:abstractNumId w:val="4"/>
  </w:num>
  <w:num w:numId="15">
    <w:abstractNumId w:val="13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13EC6"/>
    <w:rsid w:val="0002003A"/>
    <w:rsid w:val="00021D4F"/>
    <w:rsid w:val="000222D1"/>
    <w:rsid w:val="00024927"/>
    <w:rsid w:val="00026D04"/>
    <w:rsid w:val="000301A6"/>
    <w:rsid w:val="0003057A"/>
    <w:rsid w:val="00033D4C"/>
    <w:rsid w:val="00034DC0"/>
    <w:rsid w:val="00035E28"/>
    <w:rsid w:val="00036CC0"/>
    <w:rsid w:val="00042856"/>
    <w:rsid w:val="00042E37"/>
    <w:rsid w:val="00045984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472F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83F"/>
    <w:rsid w:val="0014175B"/>
    <w:rsid w:val="00141796"/>
    <w:rsid w:val="00143273"/>
    <w:rsid w:val="00146623"/>
    <w:rsid w:val="00146A39"/>
    <w:rsid w:val="001473AF"/>
    <w:rsid w:val="001477E6"/>
    <w:rsid w:val="00155E03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4243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86F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920"/>
    <w:rsid w:val="00296EB0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D7137"/>
    <w:rsid w:val="002E30EC"/>
    <w:rsid w:val="002F021B"/>
    <w:rsid w:val="002F0290"/>
    <w:rsid w:val="002F04E8"/>
    <w:rsid w:val="002F34A2"/>
    <w:rsid w:val="002F4679"/>
    <w:rsid w:val="002F4D56"/>
    <w:rsid w:val="002F623A"/>
    <w:rsid w:val="0030338E"/>
    <w:rsid w:val="00306551"/>
    <w:rsid w:val="00312F82"/>
    <w:rsid w:val="00315096"/>
    <w:rsid w:val="00321730"/>
    <w:rsid w:val="0032592D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49"/>
    <w:rsid w:val="003B156D"/>
    <w:rsid w:val="003B160F"/>
    <w:rsid w:val="003B2C8C"/>
    <w:rsid w:val="003C0C14"/>
    <w:rsid w:val="003C3E5F"/>
    <w:rsid w:val="003C66CB"/>
    <w:rsid w:val="003C70DE"/>
    <w:rsid w:val="003D05E9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6C9F"/>
    <w:rsid w:val="00437E1C"/>
    <w:rsid w:val="004404DD"/>
    <w:rsid w:val="00444489"/>
    <w:rsid w:val="004462EA"/>
    <w:rsid w:val="00446679"/>
    <w:rsid w:val="00447433"/>
    <w:rsid w:val="00447A30"/>
    <w:rsid w:val="004509BE"/>
    <w:rsid w:val="00451567"/>
    <w:rsid w:val="00452896"/>
    <w:rsid w:val="0045331A"/>
    <w:rsid w:val="00460719"/>
    <w:rsid w:val="004613EF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5E8C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3B2B"/>
    <w:rsid w:val="00515F5B"/>
    <w:rsid w:val="00520343"/>
    <w:rsid w:val="00522676"/>
    <w:rsid w:val="0052449F"/>
    <w:rsid w:val="00525210"/>
    <w:rsid w:val="0053022B"/>
    <w:rsid w:val="00531044"/>
    <w:rsid w:val="0053170C"/>
    <w:rsid w:val="0053280D"/>
    <w:rsid w:val="00533465"/>
    <w:rsid w:val="00534B84"/>
    <w:rsid w:val="00536D3B"/>
    <w:rsid w:val="005403A0"/>
    <w:rsid w:val="00542B27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58FA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470C4"/>
    <w:rsid w:val="006502B3"/>
    <w:rsid w:val="00652E48"/>
    <w:rsid w:val="006533BF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298F"/>
    <w:rsid w:val="006E47A7"/>
    <w:rsid w:val="006E57C3"/>
    <w:rsid w:val="006E74EC"/>
    <w:rsid w:val="006E7AEB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3869"/>
    <w:rsid w:val="007561F2"/>
    <w:rsid w:val="00760A58"/>
    <w:rsid w:val="00764513"/>
    <w:rsid w:val="007661F7"/>
    <w:rsid w:val="00767FBA"/>
    <w:rsid w:val="0077137E"/>
    <w:rsid w:val="00773C56"/>
    <w:rsid w:val="007740AA"/>
    <w:rsid w:val="00774791"/>
    <w:rsid w:val="00784EA8"/>
    <w:rsid w:val="007874C5"/>
    <w:rsid w:val="00790E65"/>
    <w:rsid w:val="00791898"/>
    <w:rsid w:val="00791927"/>
    <w:rsid w:val="00791EB2"/>
    <w:rsid w:val="00795789"/>
    <w:rsid w:val="007958EA"/>
    <w:rsid w:val="00796075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14D9A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5772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5B2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5653"/>
    <w:rsid w:val="00AC6F37"/>
    <w:rsid w:val="00AC7753"/>
    <w:rsid w:val="00AD00E9"/>
    <w:rsid w:val="00AD1846"/>
    <w:rsid w:val="00AE02ED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44C"/>
    <w:rsid w:val="00BA47F7"/>
    <w:rsid w:val="00BA5494"/>
    <w:rsid w:val="00BA5FE4"/>
    <w:rsid w:val="00BA7730"/>
    <w:rsid w:val="00BA79C2"/>
    <w:rsid w:val="00BB0269"/>
    <w:rsid w:val="00BB2519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7F0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549DC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2D93"/>
    <w:rsid w:val="00DB5764"/>
    <w:rsid w:val="00DB61B9"/>
    <w:rsid w:val="00DB680C"/>
    <w:rsid w:val="00DC0953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47C22"/>
    <w:rsid w:val="00E53F25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2023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3E6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18C3"/>
    <w:rsid w:val="00FD361C"/>
    <w:rsid w:val="00FE174D"/>
    <w:rsid w:val="00FE3C06"/>
    <w:rsid w:val="00FF2D01"/>
    <w:rsid w:val="00FF3DAC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C549D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49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549DC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49D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49DC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C549D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49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549DC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49D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49DC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39D9-7A55-4385-A527-B56C779F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91</cp:revision>
  <cp:lastPrinted>2019-11-13T10:31:00Z</cp:lastPrinted>
  <dcterms:created xsi:type="dcterms:W3CDTF">2017-11-29T07:40:00Z</dcterms:created>
  <dcterms:modified xsi:type="dcterms:W3CDTF">2022-01-14T08:58:00Z</dcterms:modified>
</cp:coreProperties>
</file>