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68" w:rsidRPr="00CF771E" w:rsidRDefault="00B35368" w:rsidP="00A43BDE">
      <w:pPr>
        <w:spacing w:after="0" w:line="240" w:lineRule="auto"/>
        <w:ind w:firstLine="567"/>
        <w:jc w:val="center"/>
        <w:rPr>
          <w:b/>
        </w:rPr>
      </w:pPr>
      <w:r w:rsidRPr="00852FDE">
        <w:rPr>
          <w:b/>
        </w:rPr>
        <w:t xml:space="preserve">ПРОТОКОЛ № </w:t>
      </w:r>
      <w:r w:rsidR="00A17867" w:rsidRPr="00CF771E">
        <w:rPr>
          <w:b/>
        </w:rPr>
        <w:t>4</w:t>
      </w:r>
      <w:r w:rsidR="00A45256">
        <w:rPr>
          <w:b/>
        </w:rPr>
        <w:t>3</w:t>
      </w:r>
    </w:p>
    <w:p w:rsidR="00B35368" w:rsidRPr="00852FDE" w:rsidRDefault="00A45256" w:rsidP="00A43BDE">
      <w:pPr>
        <w:spacing w:after="0" w:line="240" w:lineRule="auto"/>
        <w:ind w:firstLine="567"/>
        <w:jc w:val="center"/>
      </w:pPr>
      <w:r>
        <w:rPr>
          <w:b/>
        </w:rPr>
        <w:t>вне</w:t>
      </w:r>
      <w:r w:rsidR="003E302F" w:rsidRPr="00852FDE">
        <w:rPr>
          <w:b/>
        </w:rPr>
        <w:t>о</w:t>
      </w:r>
      <w:r w:rsidR="007B2784" w:rsidRPr="00852FDE">
        <w:rPr>
          <w:b/>
        </w:rPr>
        <w:t>чередного</w:t>
      </w:r>
      <w:r w:rsidR="00B35368" w:rsidRPr="00852FDE">
        <w:rPr>
          <w:b/>
        </w:rPr>
        <w:t xml:space="preserve"> </w:t>
      </w:r>
      <w:r w:rsidR="004B48AD">
        <w:rPr>
          <w:b/>
        </w:rPr>
        <w:t>о</w:t>
      </w:r>
      <w:r w:rsidR="00B35368" w:rsidRPr="00852FDE">
        <w:rPr>
          <w:b/>
        </w:rPr>
        <w:t>бщего собрания членов</w:t>
      </w:r>
      <w:r w:rsidR="00AA6988">
        <w:rPr>
          <w:b/>
        </w:rPr>
        <w:t xml:space="preserve"> </w:t>
      </w:r>
      <w:r w:rsidR="00282194">
        <w:rPr>
          <w:b/>
        </w:rPr>
        <w:t>Ассоциации</w:t>
      </w:r>
      <w:r w:rsidR="00906489" w:rsidRPr="00852FDE">
        <w:rPr>
          <w:b/>
        </w:rPr>
        <w:t xml:space="preserve"> саморегулируемой организации </w:t>
      </w:r>
      <w:r w:rsidR="009B0040" w:rsidRPr="00852FDE">
        <w:rPr>
          <w:b/>
        </w:rPr>
        <w:t>«Объединение проектировщиков</w:t>
      </w:r>
      <w:r w:rsidR="00F867BA" w:rsidRPr="00852FDE">
        <w:rPr>
          <w:b/>
        </w:rPr>
        <w:t xml:space="preserve"> </w:t>
      </w:r>
      <w:r w:rsidR="009B0040" w:rsidRPr="00852FDE">
        <w:rPr>
          <w:b/>
        </w:rPr>
        <w:t>объектов топливно-энергетического комплекса</w:t>
      </w:r>
      <w:r w:rsidR="009B0040" w:rsidRPr="00852FDE">
        <w:t xml:space="preserve"> </w:t>
      </w:r>
      <w:r w:rsidR="00D97DB7">
        <w:rPr>
          <w:b/>
        </w:rPr>
        <w:t>«Нефтегазпроект-</w:t>
      </w:r>
      <w:r w:rsidR="009B0040" w:rsidRPr="00852FDE">
        <w:rPr>
          <w:b/>
        </w:rPr>
        <w:t>Альянс»</w:t>
      </w:r>
      <w:r w:rsidR="00F867BA" w:rsidRPr="00852FDE">
        <w:rPr>
          <w:b/>
        </w:rPr>
        <w:t xml:space="preserve"> </w:t>
      </w:r>
      <w:r w:rsidR="00F867BA" w:rsidRPr="00852FDE">
        <w:t xml:space="preserve">(далее </w:t>
      </w:r>
      <w:r w:rsidR="00D97DB7">
        <w:t>–</w:t>
      </w:r>
      <w:r w:rsidR="00F867BA" w:rsidRPr="00852FDE">
        <w:t xml:space="preserve"> Собрание)</w:t>
      </w:r>
    </w:p>
    <w:p w:rsidR="00F867BA" w:rsidRPr="00852FDE" w:rsidRDefault="00F867BA" w:rsidP="00A43BDE">
      <w:pPr>
        <w:spacing w:after="0" w:line="240" w:lineRule="auto"/>
        <w:ind w:firstLine="567"/>
        <w:jc w:val="center"/>
      </w:pPr>
    </w:p>
    <w:p w:rsidR="00B35368" w:rsidRPr="00852FDE" w:rsidRDefault="00B35368" w:rsidP="00A43BDE">
      <w:pPr>
        <w:spacing w:after="0" w:line="240" w:lineRule="auto"/>
        <w:ind w:firstLine="567"/>
        <w:jc w:val="both"/>
      </w:pPr>
      <w:r w:rsidRPr="00852FDE">
        <w:rPr>
          <w:b/>
        </w:rPr>
        <w:t>Полное наименование</w:t>
      </w:r>
      <w:r w:rsidR="00564B3D" w:rsidRPr="00852FDE">
        <w:rPr>
          <w:b/>
        </w:rPr>
        <w:t>:</w:t>
      </w:r>
      <w:r w:rsidRPr="00852FDE">
        <w:rPr>
          <w:b/>
        </w:rPr>
        <w:t xml:space="preserve"> </w:t>
      </w:r>
      <w:r w:rsidR="00282194">
        <w:t>Ассоциация</w:t>
      </w:r>
      <w:r w:rsidR="00294818" w:rsidRPr="00852FDE">
        <w:t xml:space="preserve"> </w:t>
      </w:r>
      <w:r w:rsidR="00906489" w:rsidRPr="00852FDE">
        <w:t xml:space="preserve">саморегулируемая организация </w:t>
      </w:r>
      <w:r w:rsidR="00294818" w:rsidRPr="00852FDE">
        <w:t>«Объединение проектировщиков объектов топливно-энергетического комплекса «Нефтегазпроект-Альянс»</w:t>
      </w:r>
      <w:r w:rsidR="008F2E15" w:rsidRPr="00852FDE">
        <w:t xml:space="preserve"> (далее </w:t>
      </w:r>
      <w:r w:rsidR="00D97DB7">
        <w:t>–</w:t>
      </w:r>
      <w:r w:rsidR="008F2E15" w:rsidRPr="00852FDE">
        <w:t xml:space="preserve"> </w:t>
      </w:r>
      <w:r w:rsidR="005E4D07">
        <w:t>Ассоциация</w:t>
      </w:r>
      <w:r w:rsidR="008F2E15" w:rsidRPr="00852FDE">
        <w:t>)</w:t>
      </w:r>
      <w:r w:rsidR="00564B3D" w:rsidRPr="00852FDE">
        <w:t>.</w:t>
      </w:r>
    </w:p>
    <w:p w:rsidR="00564B3D" w:rsidRPr="00852FDE" w:rsidRDefault="00564B3D" w:rsidP="00A43BDE">
      <w:pPr>
        <w:spacing w:after="0" w:line="240" w:lineRule="auto"/>
        <w:ind w:firstLine="567"/>
        <w:jc w:val="both"/>
      </w:pPr>
      <w:r w:rsidRPr="00852FDE">
        <w:rPr>
          <w:b/>
        </w:rPr>
        <w:t>Место нахождения</w:t>
      </w:r>
      <w:r w:rsidR="00F867BA" w:rsidRPr="00852FDE">
        <w:rPr>
          <w:b/>
        </w:rPr>
        <w:t xml:space="preserve"> </w:t>
      </w:r>
      <w:r w:rsidR="005E4D07">
        <w:rPr>
          <w:b/>
        </w:rPr>
        <w:t>Ассоциации</w:t>
      </w:r>
      <w:r w:rsidRPr="00852FDE">
        <w:rPr>
          <w:b/>
        </w:rPr>
        <w:t xml:space="preserve">: </w:t>
      </w:r>
      <w:r w:rsidRPr="00852FDE">
        <w:t xml:space="preserve">Российская Федерация, </w:t>
      </w:r>
      <w:smartTag w:uri="urn:schemas-microsoft-com:office:smarttags" w:element="metricconverter">
        <w:smartTagPr>
          <w:attr w:name="ProductID" w:val="107045, г"/>
        </w:smartTagPr>
        <w:r w:rsidRPr="00852FDE">
          <w:t xml:space="preserve">107045, </w:t>
        </w:r>
        <w:proofErr w:type="spellStart"/>
        <w:r w:rsidRPr="00852FDE">
          <w:t>г</w:t>
        </w:r>
      </w:smartTag>
      <w:proofErr w:type="gramStart"/>
      <w:r w:rsidRPr="00852FDE">
        <w:t>.М</w:t>
      </w:r>
      <w:proofErr w:type="gramEnd"/>
      <w:r w:rsidRPr="00852FDE">
        <w:t>осква</w:t>
      </w:r>
      <w:proofErr w:type="spellEnd"/>
      <w:r w:rsidRPr="00852FDE">
        <w:t xml:space="preserve">, </w:t>
      </w:r>
      <w:proofErr w:type="spellStart"/>
      <w:r w:rsidRPr="00852FDE">
        <w:t>Ананьевский</w:t>
      </w:r>
      <w:proofErr w:type="spellEnd"/>
      <w:r w:rsidRPr="00852FDE">
        <w:t xml:space="preserve"> переулок, д.5, стр.3.</w:t>
      </w:r>
    </w:p>
    <w:p w:rsidR="00EF1C4F" w:rsidRPr="00852FDE" w:rsidRDefault="00EF1C4F" w:rsidP="00A43BDE">
      <w:pPr>
        <w:spacing w:after="0" w:line="240" w:lineRule="auto"/>
        <w:ind w:firstLine="567"/>
        <w:jc w:val="both"/>
        <w:rPr>
          <w:spacing w:val="-8"/>
        </w:rPr>
      </w:pPr>
      <w:r w:rsidRPr="00852FDE">
        <w:rPr>
          <w:b/>
        </w:rPr>
        <w:t>Вид Собрания:</w:t>
      </w:r>
      <w:r w:rsidRPr="00852FDE">
        <w:t xml:space="preserve"> </w:t>
      </w:r>
      <w:proofErr w:type="gramStart"/>
      <w:r w:rsidR="00A45256">
        <w:t>вне</w:t>
      </w:r>
      <w:r w:rsidR="005A6316" w:rsidRPr="00852FDE">
        <w:t>очередное</w:t>
      </w:r>
      <w:proofErr w:type="gramEnd"/>
    </w:p>
    <w:p w:rsidR="00EF1C4F" w:rsidRPr="00852FDE" w:rsidRDefault="00EF1C4F" w:rsidP="00A43BDE">
      <w:pPr>
        <w:spacing w:after="0" w:line="240" w:lineRule="auto"/>
        <w:ind w:firstLine="567"/>
        <w:jc w:val="both"/>
      </w:pPr>
      <w:r w:rsidRPr="00852FDE">
        <w:rPr>
          <w:b/>
        </w:rPr>
        <w:t xml:space="preserve">Форма проведения Собрания членов </w:t>
      </w:r>
      <w:r w:rsidR="005E4D07">
        <w:rPr>
          <w:b/>
        </w:rPr>
        <w:t>Ассоциации</w:t>
      </w:r>
      <w:r w:rsidRPr="00852FDE">
        <w:rPr>
          <w:b/>
        </w:rPr>
        <w:t>:</w:t>
      </w:r>
      <w:r w:rsidRPr="00852FDE">
        <w:t xml:space="preserve"> совместное присутствие (собрание). </w:t>
      </w:r>
    </w:p>
    <w:p w:rsidR="008F2E15" w:rsidRPr="00852FDE" w:rsidRDefault="008F2E15" w:rsidP="00A43BDE">
      <w:pPr>
        <w:spacing w:after="0" w:line="240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4960"/>
      </w:tblGrid>
      <w:tr w:rsidR="008F2E15" w:rsidRPr="00852FDE" w:rsidTr="00EF5D29">
        <w:tc>
          <w:tcPr>
            <w:tcW w:w="4786" w:type="dxa"/>
          </w:tcPr>
          <w:p w:rsidR="008F2E15" w:rsidRPr="00852FDE" w:rsidRDefault="008F2E15" w:rsidP="00A43BDE">
            <w:pPr>
              <w:spacing w:after="0" w:line="240" w:lineRule="auto"/>
              <w:jc w:val="both"/>
            </w:pPr>
            <w:r w:rsidRPr="00852FDE">
              <w:rPr>
                <w:b/>
              </w:rPr>
              <w:t>Дата проведения Собрания:</w:t>
            </w:r>
          </w:p>
        </w:tc>
        <w:tc>
          <w:tcPr>
            <w:tcW w:w="284" w:type="dxa"/>
          </w:tcPr>
          <w:p w:rsidR="008F2E15" w:rsidRPr="00852FDE" w:rsidRDefault="008F2E15" w:rsidP="00A43BDE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4960" w:type="dxa"/>
          </w:tcPr>
          <w:p w:rsidR="008F2E15" w:rsidRPr="00C84F8B" w:rsidRDefault="00A45256" w:rsidP="00A45256">
            <w:pPr>
              <w:spacing w:after="0" w:line="240" w:lineRule="auto"/>
            </w:pPr>
            <w:r>
              <w:t>11</w:t>
            </w:r>
            <w:r w:rsidR="00E3495F" w:rsidRPr="00C84F8B">
              <w:t xml:space="preserve"> </w:t>
            </w:r>
            <w:r>
              <w:t>июля</w:t>
            </w:r>
            <w:r w:rsidR="004C172B" w:rsidRPr="00C84F8B">
              <w:t xml:space="preserve"> </w:t>
            </w:r>
            <w:r w:rsidR="007B2784" w:rsidRPr="00C84F8B">
              <w:t>20</w:t>
            </w:r>
            <w:r w:rsidR="00926A1E" w:rsidRPr="00C84F8B">
              <w:t>2</w:t>
            </w:r>
            <w:r w:rsidR="00221ED9" w:rsidRPr="00C84F8B">
              <w:t>4</w:t>
            </w:r>
            <w:r w:rsidR="007B2784" w:rsidRPr="00C84F8B">
              <w:t xml:space="preserve"> года</w:t>
            </w:r>
          </w:p>
        </w:tc>
      </w:tr>
      <w:tr w:rsidR="008F2E15" w:rsidRPr="00852FDE" w:rsidTr="00EF5D29">
        <w:tc>
          <w:tcPr>
            <w:tcW w:w="4786" w:type="dxa"/>
          </w:tcPr>
          <w:p w:rsidR="008F2E15" w:rsidRPr="00852FDE" w:rsidRDefault="008F2E15" w:rsidP="00A43BDE">
            <w:pPr>
              <w:spacing w:after="0" w:line="240" w:lineRule="auto"/>
              <w:jc w:val="both"/>
            </w:pPr>
            <w:r w:rsidRPr="00852FDE">
              <w:rPr>
                <w:b/>
              </w:rPr>
              <w:t>Дата составления протокола Собрания:</w:t>
            </w:r>
          </w:p>
        </w:tc>
        <w:tc>
          <w:tcPr>
            <w:tcW w:w="284" w:type="dxa"/>
          </w:tcPr>
          <w:p w:rsidR="008F2E15" w:rsidRPr="00852FDE" w:rsidRDefault="008F2E15" w:rsidP="00A43BDE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4960" w:type="dxa"/>
          </w:tcPr>
          <w:p w:rsidR="008F2E15" w:rsidRPr="00C84F8B" w:rsidRDefault="00A45256" w:rsidP="00A45256">
            <w:pPr>
              <w:spacing w:after="0" w:line="240" w:lineRule="auto"/>
            </w:pPr>
            <w:r>
              <w:t>11</w:t>
            </w:r>
            <w:r w:rsidR="00E3495F" w:rsidRPr="00C84F8B">
              <w:t xml:space="preserve"> </w:t>
            </w:r>
            <w:r>
              <w:t>июля</w:t>
            </w:r>
            <w:r w:rsidR="007B2784" w:rsidRPr="00C84F8B">
              <w:t xml:space="preserve"> 20</w:t>
            </w:r>
            <w:r w:rsidR="009C21B1" w:rsidRPr="00C84F8B">
              <w:t>2</w:t>
            </w:r>
            <w:r w:rsidR="00221ED9" w:rsidRPr="00C84F8B">
              <w:t>4</w:t>
            </w:r>
            <w:r w:rsidR="007B2784" w:rsidRPr="00C84F8B">
              <w:t xml:space="preserve"> года</w:t>
            </w:r>
          </w:p>
        </w:tc>
      </w:tr>
      <w:tr w:rsidR="008F2E15" w:rsidRPr="00852FDE" w:rsidTr="00EF5D29">
        <w:tc>
          <w:tcPr>
            <w:tcW w:w="4786" w:type="dxa"/>
          </w:tcPr>
          <w:p w:rsidR="008F2E15" w:rsidRPr="00852FDE" w:rsidRDefault="008F2E15" w:rsidP="00EF5D29">
            <w:pPr>
              <w:spacing w:after="0" w:line="240" w:lineRule="auto"/>
            </w:pPr>
            <w:r w:rsidRPr="00852FDE">
              <w:rPr>
                <w:b/>
              </w:rPr>
              <w:t xml:space="preserve">Время начала регистрации </w:t>
            </w:r>
            <w:r w:rsidR="00EF5D29">
              <w:rPr>
                <w:b/>
              </w:rPr>
              <w:t>участников</w:t>
            </w:r>
            <w:r w:rsidR="005E4D07">
              <w:rPr>
                <w:b/>
              </w:rPr>
              <w:t>:</w:t>
            </w:r>
          </w:p>
        </w:tc>
        <w:tc>
          <w:tcPr>
            <w:tcW w:w="284" w:type="dxa"/>
          </w:tcPr>
          <w:p w:rsidR="008F2E15" w:rsidRPr="00852FDE" w:rsidRDefault="008F2E15" w:rsidP="00A43BDE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4960" w:type="dxa"/>
            <w:vAlign w:val="bottom"/>
          </w:tcPr>
          <w:p w:rsidR="008F2E15" w:rsidRPr="00C84F8B" w:rsidRDefault="00282194" w:rsidP="00A45256">
            <w:pPr>
              <w:spacing w:after="0" w:line="240" w:lineRule="auto"/>
            </w:pPr>
            <w:r w:rsidRPr="00C84F8B">
              <w:t>1</w:t>
            </w:r>
            <w:r w:rsidR="00A45256">
              <w:t>1</w:t>
            </w:r>
            <w:r w:rsidR="008F2E15" w:rsidRPr="00C84F8B">
              <w:t xml:space="preserve"> час. </w:t>
            </w:r>
            <w:r w:rsidR="00A45256">
              <w:t>0</w:t>
            </w:r>
            <w:r w:rsidR="008F2E15" w:rsidRPr="00C84F8B">
              <w:t>0 мин.</w:t>
            </w:r>
          </w:p>
        </w:tc>
      </w:tr>
      <w:tr w:rsidR="008F2E15" w:rsidRPr="00852FDE" w:rsidTr="00EF5D29">
        <w:tc>
          <w:tcPr>
            <w:tcW w:w="4786" w:type="dxa"/>
          </w:tcPr>
          <w:p w:rsidR="008F2E15" w:rsidRPr="00852FDE" w:rsidRDefault="008F2E15" w:rsidP="00A43BDE">
            <w:pPr>
              <w:spacing w:after="0" w:line="240" w:lineRule="auto"/>
              <w:jc w:val="both"/>
            </w:pPr>
            <w:r w:rsidRPr="00852FDE">
              <w:rPr>
                <w:b/>
              </w:rPr>
              <w:t>Время начала Собрания:</w:t>
            </w:r>
            <w:r w:rsidRPr="00852FDE">
              <w:t xml:space="preserve"> </w:t>
            </w:r>
            <w:r w:rsidRPr="00852FDE">
              <w:tab/>
            </w:r>
          </w:p>
        </w:tc>
        <w:tc>
          <w:tcPr>
            <w:tcW w:w="284" w:type="dxa"/>
          </w:tcPr>
          <w:p w:rsidR="008F2E15" w:rsidRPr="00852FDE" w:rsidRDefault="008F2E15" w:rsidP="00A43BDE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4960" w:type="dxa"/>
          </w:tcPr>
          <w:p w:rsidR="008F2E15" w:rsidRPr="00C84F8B" w:rsidRDefault="00282194" w:rsidP="00A45256">
            <w:pPr>
              <w:spacing w:after="0" w:line="240" w:lineRule="auto"/>
            </w:pPr>
            <w:r w:rsidRPr="00C84F8B">
              <w:t>1</w:t>
            </w:r>
            <w:r w:rsidR="00A45256">
              <w:t>2</w:t>
            </w:r>
            <w:r w:rsidR="004C172B" w:rsidRPr="00C84F8B">
              <w:t xml:space="preserve"> час. </w:t>
            </w:r>
            <w:r w:rsidR="00A17867" w:rsidRPr="00C84F8B">
              <w:rPr>
                <w:lang w:val="en-US"/>
              </w:rPr>
              <w:t>0</w:t>
            </w:r>
            <w:r w:rsidR="008F2E15" w:rsidRPr="00C84F8B">
              <w:t>0 мин.</w:t>
            </w:r>
          </w:p>
        </w:tc>
      </w:tr>
      <w:tr w:rsidR="008F2E15" w:rsidRPr="00852FDE" w:rsidTr="00EF5D29">
        <w:tc>
          <w:tcPr>
            <w:tcW w:w="4786" w:type="dxa"/>
          </w:tcPr>
          <w:p w:rsidR="008F2E15" w:rsidRPr="00852FDE" w:rsidRDefault="008F2E15" w:rsidP="00A43BDE">
            <w:pPr>
              <w:spacing w:after="0" w:line="240" w:lineRule="auto"/>
              <w:jc w:val="both"/>
            </w:pPr>
            <w:r w:rsidRPr="00852FDE">
              <w:rPr>
                <w:b/>
              </w:rPr>
              <w:t>Место проведения Собрания:</w:t>
            </w:r>
          </w:p>
        </w:tc>
        <w:tc>
          <w:tcPr>
            <w:tcW w:w="284" w:type="dxa"/>
          </w:tcPr>
          <w:p w:rsidR="008F2E15" w:rsidRPr="00852FDE" w:rsidRDefault="008F2E15" w:rsidP="00A43BDE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4960" w:type="dxa"/>
          </w:tcPr>
          <w:p w:rsidR="008F2E15" w:rsidRPr="00C84F8B" w:rsidRDefault="00221ED9" w:rsidP="00A43BDE">
            <w:pPr>
              <w:spacing w:after="0" w:line="240" w:lineRule="auto"/>
            </w:pPr>
            <w:proofErr w:type="spellStart"/>
            <w:r w:rsidRPr="00C84F8B">
              <w:t>г</w:t>
            </w:r>
            <w:proofErr w:type="gramStart"/>
            <w:r w:rsidRPr="00C84F8B">
              <w:t>.</w:t>
            </w:r>
            <w:r w:rsidR="008F2E15" w:rsidRPr="00C84F8B">
              <w:t>М</w:t>
            </w:r>
            <w:proofErr w:type="gramEnd"/>
            <w:r w:rsidRPr="00C84F8B">
              <w:t>осква</w:t>
            </w:r>
            <w:proofErr w:type="spellEnd"/>
            <w:r w:rsidRPr="00C84F8B">
              <w:t xml:space="preserve">, </w:t>
            </w:r>
            <w:proofErr w:type="spellStart"/>
            <w:r w:rsidRPr="00C84F8B">
              <w:t>Ананьевский</w:t>
            </w:r>
            <w:proofErr w:type="spellEnd"/>
            <w:r w:rsidRPr="00C84F8B">
              <w:t xml:space="preserve"> переулок, д.5, стр.</w:t>
            </w:r>
            <w:r w:rsidR="008F2E15" w:rsidRPr="00C84F8B">
              <w:t>3.</w:t>
            </w:r>
          </w:p>
        </w:tc>
      </w:tr>
    </w:tbl>
    <w:p w:rsidR="005E4D07" w:rsidRDefault="005E4D07" w:rsidP="00A43BDE">
      <w:pPr>
        <w:spacing w:after="0" w:line="240" w:lineRule="auto"/>
        <w:ind w:firstLine="567"/>
        <w:jc w:val="both"/>
      </w:pPr>
    </w:p>
    <w:p w:rsidR="006F3A98" w:rsidRPr="00852FDE" w:rsidRDefault="006F3A98" w:rsidP="006F3A98">
      <w:pPr>
        <w:tabs>
          <w:tab w:val="left" w:pos="709"/>
        </w:tabs>
        <w:spacing w:after="0" w:line="240" w:lineRule="auto"/>
        <w:ind w:firstLine="567"/>
        <w:jc w:val="both"/>
        <w:rPr>
          <w:bCs/>
        </w:rPr>
      </w:pPr>
      <w:r>
        <w:rPr>
          <w:bCs/>
        </w:rPr>
        <w:t>П</w:t>
      </w:r>
      <w:r w:rsidRPr="00852FDE">
        <w:rPr>
          <w:bCs/>
        </w:rPr>
        <w:t>редседательству</w:t>
      </w:r>
      <w:r>
        <w:rPr>
          <w:bCs/>
        </w:rPr>
        <w:t xml:space="preserve">ющий на </w:t>
      </w:r>
      <w:r w:rsidR="00E648CB">
        <w:rPr>
          <w:bCs/>
        </w:rPr>
        <w:t xml:space="preserve">Собрании – </w:t>
      </w:r>
      <w:r>
        <w:rPr>
          <w:bCs/>
        </w:rPr>
        <w:t>председатель</w:t>
      </w:r>
      <w:r w:rsidRPr="00852FDE">
        <w:rPr>
          <w:bCs/>
        </w:rPr>
        <w:t xml:space="preserve"> Совета </w:t>
      </w:r>
      <w:r>
        <w:rPr>
          <w:bCs/>
        </w:rPr>
        <w:t>Ассоциации</w:t>
      </w:r>
      <w:r w:rsidRPr="00852FDE">
        <w:rPr>
          <w:bCs/>
        </w:rPr>
        <w:t xml:space="preserve"> </w:t>
      </w:r>
      <w:proofErr w:type="spellStart"/>
      <w:r w:rsidR="00E648CB">
        <w:rPr>
          <w:bCs/>
        </w:rPr>
        <w:t>Заикин</w:t>
      </w:r>
      <w:proofErr w:type="spellEnd"/>
      <w:r w:rsidR="00E648CB">
        <w:rPr>
          <w:bCs/>
        </w:rPr>
        <w:t xml:space="preserve"> </w:t>
      </w:r>
      <w:r>
        <w:rPr>
          <w:bCs/>
        </w:rPr>
        <w:t>Игорь Алексеевич</w:t>
      </w:r>
      <w:r w:rsidRPr="00852FDE">
        <w:rPr>
          <w:bCs/>
        </w:rPr>
        <w:t>.</w:t>
      </w:r>
    </w:p>
    <w:p w:rsidR="006F3A98" w:rsidRPr="00852FDE" w:rsidRDefault="006F3A98" w:rsidP="006F3A98">
      <w:pPr>
        <w:tabs>
          <w:tab w:val="left" w:pos="709"/>
        </w:tabs>
        <w:spacing w:after="0" w:line="240" w:lineRule="auto"/>
        <w:ind w:firstLine="567"/>
        <w:jc w:val="both"/>
        <w:rPr>
          <w:bCs/>
        </w:rPr>
      </w:pPr>
      <w:r w:rsidRPr="00852FDE">
        <w:rPr>
          <w:bCs/>
        </w:rPr>
        <w:t xml:space="preserve">Обязанности секретаря Собрания возложены на </w:t>
      </w:r>
      <w:r>
        <w:rPr>
          <w:bCs/>
        </w:rPr>
        <w:t>заместителя генерального директора</w:t>
      </w:r>
      <w:r w:rsidRPr="00852FDE">
        <w:rPr>
          <w:bCs/>
        </w:rPr>
        <w:t xml:space="preserve"> </w:t>
      </w:r>
      <w:r>
        <w:rPr>
          <w:bCs/>
        </w:rPr>
        <w:t>Ассоциации</w:t>
      </w:r>
      <w:r w:rsidRPr="00852FDE">
        <w:rPr>
          <w:bCs/>
        </w:rPr>
        <w:t xml:space="preserve"> </w:t>
      </w:r>
      <w:r>
        <w:rPr>
          <w:bCs/>
        </w:rPr>
        <w:t>Мальцева Григория Николаевича</w:t>
      </w:r>
      <w:r w:rsidRPr="00852FDE">
        <w:rPr>
          <w:bCs/>
        </w:rPr>
        <w:t>.</w:t>
      </w:r>
    </w:p>
    <w:p w:rsidR="006F3A98" w:rsidRPr="00852FDE" w:rsidRDefault="006F3A98" w:rsidP="006F3A98">
      <w:pPr>
        <w:tabs>
          <w:tab w:val="left" w:pos="709"/>
        </w:tabs>
        <w:spacing w:after="0" w:line="240" w:lineRule="auto"/>
        <w:ind w:firstLine="567"/>
        <w:jc w:val="both"/>
        <w:rPr>
          <w:b/>
        </w:rPr>
      </w:pPr>
      <w:r w:rsidRPr="00852FDE">
        <w:rPr>
          <w:bCs/>
        </w:rPr>
        <w:t xml:space="preserve">Подсчет голосов по вопросам </w:t>
      </w:r>
      <w:r>
        <w:rPr>
          <w:bCs/>
        </w:rPr>
        <w:t>п</w:t>
      </w:r>
      <w:r w:rsidRPr="00852FDE">
        <w:rPr>
          <w:bCs/>
        </w:rPr>
        <w:t xml:space="preserve">овестки дня Собрания осуществляется </w:t>
      </w:r>
      <w:r w:rsidR="00E648CB">
        <w:rPr>
          <w:bCs/>
        </w:rPr>
        <w:t>п</w:t>
      </w:r>
      <w:r w:rsidRPr="00852FDE">
        <w:rPr>
          <w:bCs/>
        </w:rPr>
        <w:t xml:space="preserve">редседателем и секретарем Собрания. Протокол Собрания подписывают </w:t>
      </w:r>
      <w:r w:rsidR="00E648CB">
        <w:rPr>
          <w:bCs/>
        </w:rPr>
        <w:t>п</w:t>
      </w:r>
      <w:r w:rsidRPr="00852FDE">
        <w:rPr>
          <w:bCs/>
        </w:rPr>
        <w:t>редседатель и секретарь Собрания.</w:t>
      </w:r>
    </w:p>
    <w:p w:rsidR="00E648CB" w:rsidRDefault="00E648CB" w:rsidP="00A43BDE">
      <w:pPr>
        <w:spacing w:after="0" w:line="240" w:lineRule="auto"/>
        <w:ind w:firstLine="567"/>
        <w:jc w:val="both"/>
      </w:pPr>
    </w:p>
    <w:p w:rsidR="00EF1C4F" w:rsidRPr="00852FDE" w:rsidRDefault="00EF1C4F" w:rsidP="00A43BDE">
      <w:pPr>
        <w:spacing w:after="0" w:line="240" w:lineRule="auto"/>
        <w:ind w:firstLine="567"/>
        <w:jc w:val="both"/>
      </w:pPr>
      <w:r w:rsidRPr="00E85791">
        <w:t>На Собрании зарегистрированы и присутствуют представители</w:t>
      </w:r>
      <w:r w:rsidR="0015595B" w:rsidRPr="00E85791">
        <w:t xml:space="preserve"> </w:t>
      </w:r>
      <w:r w:rsidR="0060406B" w:rsidRPr="0060406B">
        <w:t>6</w:t>
      </w:r>
      <w:r w:rsidR="00E85791" w:rsidRPr="0060406B">
        <w:t>6</w:t>
      </w:r>
      <w:r w:rsidR="0015595B" w:rsidRPr="00E85791">
        <w:t xml:space="preserve"> </w:t>
      </w:r>
      <w:r w:rsidR="00743C9A" w:rsidRPr="00E85791">
        <w:t xml:space="preserve">из </w:t>
      </w:r>
      <w:r w:rsidR="009C21B1" w:rsidRPr="00E85791">
        <w:t>9</w:t>
      </w:r>
      <w:r w:rsidR="00A45256">
        <w:t>5</w:t>
      </w:r>
      <w:r w:rsidR="003F57B2" w:rsidRPr="00E85791">
        <w:t xml:space="preserve"> </w:t>
      </w:r>
      <w:r w:rsidRPr="00E85791">
        <w:t xml:space="preserve">членов </w:t>
      </w:r>
      <w:r w:rsidR="00282194" w:rsidRPr="00E85791">
        <w:t>Ассоциации</w:t>
      </w:r>
      <w:r w:rsidR="00D10C6D" w:rsidRPr="00E85791">
        <w:t xml:space="preserve">, что составляет </w:t>
      </w:r>
      <w:r w:rsidR="0060406B">
        <w:t>69,</w:t>
      </w:r>
      <w:r w:rsidR="0060406B" w:rsidRPr="0060406B">
        <w:t>5</w:t>
      </w:r>
      <w:r w:rsidR="00D10C6D" w:rsidRPr="0060406B">
        <w:t xml:space="preserve"> % </w:t>
      </w:r>
      <w:r w:rsidR="00D10C6D" w:rsidRPr="00E85791">
        <w:t>от общего числа членов. С</w:t>
      </w:r>
      <w:r w:rsidRPr="00E85791">
        <w:t xml:space="preserve">писок членов </w:t>
      </w:r>
      <w:r w:rsidR="00282194" w:rsidRPr="00E85791">
        <w:t>Ассоциации</w:t>
      </w:r>
      <w:r w:rsidRPr="00E85791">
        <w:t xml:space="preserve">, </w:t>
      </w:r>
      <w:r w:rsidRPr="00852FDE">
        <w:t xml:space="preserve">представители которых </w:t>
      </w:r>
      <w:proofErr w:type="gramStart"/>
      <w:r w:rsidRPr="00852FDE">
        <w:t>присутствуют на Собрании прилагается</w:t>
      </w:r>
      <w:proofErr w:type="gramEnd"/>
      <w:r w:rsidRPr="00852FDE">
        <w:t xml:space="preserve"> </w:t>
      </w:r>
      <w:r w:rsidR="00E648CB">
        <w:t xml:space="preserve">к протоколу </w:t>
      </w:r>
      <w:r w:rsidR="00D10C6D">
        <w:t>(</w:t>
      </w:r>
      <w:r w:rsidR="00C03FE8" w:rsidRPr="00852FDE">
        <w:t>П</w:t>
      </w:r>
      <w:r w:rsidR="00D10C6D">
        <w:t>риложение №1</w:t>
      </w:r>
      <w:r w:rsidR="00E648CB">
        <w:t>)</w:t>
      </w:r>
      <w:r w:rsidR="00D10C6D">
        <w:t>.</w:t>
      </w:r>
    </w:p>
    <w:p w:rsidR="00E648CB" w:rsidRDefault="00E648CB" w:rsidP="00A43BDE">
      <w:pPr>
        <w:spacing w:after="0" w:line="240" w:lineRule="auto"/>
        <w:ind w:firstLine="567"/>
        <w:jc w:val="both"/>
      </w:pPr>
    </w:p>
    <w:p w:rsidR="006B5BD7" w:rsidRPr="00852FDE" w:rsidRDefault="00EF1C4F" w:rsidP="00A43BDE">
      <w:pPr>
        <w:spacing w:after="0" w:line="240" w:lineRule="auto"/>
        <w:ind w:firstLine="567"/>
        <w:jc w:val="both"/>
        <w:rPr>
          <w:bCs/>
        </w:rPr>
      </w:pPr>
      <w:r w:rsidRPr="00852FDE">
        <w:t>Собрание правомочно</w:t>
      </w:r>
      <w:r w:rsidR="004125E3" w:rsidRPr="00852FDE">
        <w:t xml:space="preserve"> принимать решения</w:t>
      </w:r>
      <w:r w:rsidRPr="00852FDE">
        <w:t xml:space="preserve">. Кворум для принятия решений по всем вопросам повестки дня имеется. </w:t>
      </w:r>
      <w:r w:rsidRPr="00852FDE">
        <w:rPr>
          <w:bCs/>
        </w:rPr>
        <w:t xml:space="preserve">Полномочия </w:t>
      </w:r>
      <w:r w:rsidRPr="00852FDE">
        <w:t xml:space="preserve">представителей членов </w:t>
      </w:r>
      <w:r w:rsidR="005E4D07">
        <w:t>Ассоциации</w:t>
      </w:r>
      <w:r w:rsidRPr="00852FDE">
        <w:t xml:space="preserve"> </w:t>
      </w:r>
      <w:r w:rsidRPr="00852FDE">
        <w:rPr>
          <w:bCs/>
        </w:rPr>
        <w:t>проверены.</w:t>
      </w:r>
    </w:p>
    <w:p w:rsidR="00A43BDE" w:rsidRDefault="00A43BDE" w:rsidP="00A43BDE">
      <w:pPr>
        <w:spacing w:after="0" w:line="240" w:lineRule="auto"/>
        <w:ind w:firstLine="567"/>
        <w:jc w:val="center"/>
        <w:rPr>
          <w:b/>
        </w:rPr>
      </w:pPr>
    </w:p>
    <w:p w:rsidR="00C2685A" w:rsidRPr="00880772" w:rsidRDefault="00B35368" w:rsidP="00880772">
      <w:pPr>
        <w:spacing w:after="0" w:line="240" w:lineRule="auto"/>
        <w:ind w:firstLine="567"/>
        <w:jc w:val="center"/>
      </w:pPr>
      <w:r w:rsidRPr="00852FDE">
        <w:rPr>
          <w:b/>
        </w:rPr>
        <w:t>ПОВЕСТКА ДНЯ</w:t>
      </w:r>
      <w:r w:rsidR="00A64341">
        <w:rPr>
          <w:b/>
        </w:rPr>
        <w:t>:</w:t>
      </w:r>
    </w:p>
    <w:p w:rsidR="00880772" w:rsidRPr="00880772" w:rsidRDefault="00880772" w:rsidP="00880772">
      <w:pPr>
        <w:spacing w:after="0" w:line="240" w:lineRule="auto"/>
        <w:ind w:firstLine="567"/>
        <w:jc w:val="both"/>
      </w:pPr>
      <w:r w:rsidRPr="00880772">
        <w:t>1. О внесении изменений в Положение о членстве Ассоциации СРО «Нефтегазпроект-Альянс», в том числе о требованиях к членам, о размере, порядке расчета и уплаты вступительного взноса, членских взносов посредством утверждения новой редакции документа.</w:t>
      </w:r>
    </w:p>
    <w:p w:rsidR="00880772" w:rsidRDefault="00880772" w:rsidP="00880772">
      <w:pPr>
        <w:spacing w:after="0" w:line="240" w:lineRule="auto"/>
        <w:ind w:firstLine="567"/>
        <w:jc w:val="both"/>
      </w:pPr>
    </w:p>
    <w:p w:rsidR="00880772" w:rsidRPr="00880772" w:rsidRDefault="00880772" w:rsidP="00880772">
      <w:pPr>
        <w:spacing w:after="0" w:line="240" w:lineRule="auto"/>
        <w:ind w:firstLine="567"/>
        <w:jc w:val="both"/>
      </w:pPr>
      <w:r w:rsidRPr="00880772">
        <w:t>1.1. Утверждение новой редакции Положения о членстве Ассоциации СРО «Нефтегазпроект-Альянс»,  том числе о требованиях к членам, о размере, порядке расчета и уплаты вступительного взноса, членских взносов (основной текст).</w:t>
      </w:r>
    </w:p>
    <w:p w:rsidR="00880772" w:rsidRDefault="00880772" w:rsidP="00880772">
      <w:pPr>
        <w:spacing w:after="0" w:line="240" w:lineRule="auto"/>
        <w:ind w:firstLine="567"/>
        <w:jc w:val="both"/>
      </w:pPr>
    </w:p>
    <w:p w:rsidR="00880772" w:rsidRPr="00880772" w:rsidRDefault="00880772" w:rsidP="00880772">
      <w:pPr>
        <w:spacing w:after="0" w:line="240" w:lineRule="auto"/>
        <w:ind w:firstLine="567"/>
        <w:jc w:val="both"/>
      </w:pPr>
      <w:r w:rsidRPr="00880772">
        <w:t>1.2. Утверждение Правил исчисления размеров регулярных членских взносов (Приложение №1 к Положению о членстве Ассоциации СРО «Нефтегазпроект-Альянс», в том числе о требованиях к членам, о размере, порядке расчета и уплаты вступительного взноса, членских взносов).</w:t>
      </w:r>
    </w:p>
    <w:p w:rsidR="00A144C8" w:rsidRPr="00880772" w:rsidRDefault="00A144C8" w:rsidP="00A43BDE">
      <w:pPr>
        <w:spacing w:after="0" w:line="240" w:lineRule="auto"/>
        <w:ind w:firstLine="567"/>
        <w:jc w:val="both"/>
      </w:pPr>
    </w:p>
    <w:p w:rsidR="00880772" w:rsidRPr="00880772" w:rsidRDefault="006721BB" w:rsidP="00880772">
      <w:pPr>
        <w:spacing w:after="0" w:line="240" w:lineRule="auto"/>
        <w:ind w:firstLine="567"/>
        <w:jc w:val="both"/>
      </w:pPr>
      <w:r w:rsidRPr="00A64341">
        <w:rPr>
          <w:b/>
        </w:rPr>
        <w:t xml:space="preserve">По вопросу </w:t>
      </w:r>
      <w:r w:rsidR="00A64341" w:rsidRPr="00A64341">
        <w:rPr>
          <w:b/>
        </w:rPr>
        <w:t xml:space="preserve">№ </w:t>
      </w:r>
      <w:r w:rsidRPr="00A64341">
        <w:rPr>
          <w:b/>
        </w:rPr>
        <w:t>1 повестки дня</w:t>
      </w:r>
      <w:r w:rsidR="00A64341" w:rsidRPr="00A64341">
        <w:rPr>
          <w:b/>
        </w:rPr>
        <w:t>:</w:t>
      </w:r>
      <w:r w:rsidRPr="00A64341">
        <w:rPr>
          <w:b/>
        </w:rPr>
        <w:t xml:space="preserve"> </w:t>
      </w:r>
      <w:r w:rsidR="00880772">
        <w:rPr>
          <w:b/>
        </w:rPr>
        <w:t>«</w:t>
      </w:r>
      <w:r w:rsidR="00880772" w:rsidRPr="00880772">
        <w:t>О внесении изменений в Положение о членстве Ассоциации СРО «Нефтегазпроект-Альянс», в том числе о требованиях к членам, о размере, порядке расчета и уплаты вступительного взноса, членских взносов посредством утверждения новой редакции документа</w:t>
      </w:r>
      <w:r w:rsidR="00880772">
        <w:t>»</w:t>
      </w:r>
      <w:r w:rsidR="00880772" w:rsidRPr="00880772">
        <w:t>.</w:t>
      </w:r>
    </w:p>
    <w:p w:rsidR="00D97DB7" w:rsidRPr="00427488" w:rsidRDefault="00D97DB7" w:rsidP="00880772">
      <w:pPr>
        <w:spacing w:after="0" w:line="240" w:lineRule="auto"/>
        <w:ind w:firstLine="567"/>
        <w:jc w:val="both"/>
      </w:pPr>
    </w:p>
    <w:p w:rsidR="00E41BBC" w:rsidRDefault="007A0B61" w:rsidP="00427488">
      <w:pPr>
        <w:spacing w:after="0" w:line="240" w:lineRule="auto"/>
        <w:ind w:firstLine="567"/>
        <w:jc w:val="both"/>
      </w:pPr>
      <w:r w:rsidRPr="00427488">
        <w:t>СЛУШАЛИ:</w:t>
      </w:r>
      <w:r w:rsidRPr="00074180">
        <w:t xml:space="preserve"> </w:t>
      </w:r>
      <w:proofErr w:type="spellStart"/>
      <w:r w:rsidR="00211762">
        <w:t>Горькова</w:t>
      </w:r>
      <w:proofErr w:type="spellEnd"/>
      <w:r w:rsidRPr="00074180">
        <w:t xml:space="preserve"> И.</w:t>
      </w:r>
      <w:r w:rsidR="00211762">
        <w:t>И</w:t>
      </w:r>
      <w:r w:rsidRPr="00074180">
        <w:t xml:space="preserve">., который </w:t>
      </w:r>
      <w:r w:rsidR="00E41BBC">
        <w:t xml:space="preserve">сообщил, что в связи с предстоящим вступлением в силу </w:t>
      </w:r>
      <w:hyperlink r:id="rId9" w:history="1">
        <w:r w:rsidR="00E41BBC" w:rsidRPr="00427488">
          <w:t xml:space="preserve">Постановление Правительства Российской Федерации от 20 марта 2024 г. N 338 "Об утверждении минимальных требований к членам саморегулируемой организации, выполняющим </w:t>
        </w:r>
        <w:r w:rsidR="00E41BBC" w:rsidRPr="00427488">
          <w:lastRenderedPageBreak/>
          <w:t>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Федерации"</w:t>
        </w:r>
      </w:hyperlink>
      <w:r w:rsidR="00427488">
        <w:t xml:space="preserve"> целесообразно в Положение о членстве внести изменения </w:t>
      </w:r>
      <w:r w:rsidR="00427488" w:rsidRPr="00880772">
        <w:t>посредством утверждения новой редакции документа</w:t>
      </w:r>
      <w:r w:rsidR="00427488">
        <w:t xml:space="preserve">. При этом раздельно рассмотреть и утвердить основной текст документа и </w:t>
      </w:r>
      <w:r w:rsidR="00427488" w:rsidRPr="00880772">
        <w:t xml:space="preserve">Приложение №1 к </w:t>
      </w:r>
      <w:r w:rsidR="00175F62">
        <w:t>нему «Правила исчисления размеров регулярного членских взносов»</w:t>
      </w:r>
      <w:r w:rsidR="00427488">
        <w:t>.</w:t>
      </w:r>
    </w:p>
    <w:p w:rsidR="007D35E0" w:rsidRDefault="007D35E0" w:rsidP="007D35E0">
      <w:pPr>
        <w:pStyle w:val="a3"/>
        <w:spacing w:after="0" w:line="240" w:lineRule="auto"/>
        <w:ind w:left="0" w:firstLine="567"/>
        <w:jc w:val="both"/>
      </w:pPr>
    </w:p>
    <w:p w:rsidR="007D35E0" w:rsidRPr="00D97DB7" w:rsidRDefault="007D35E0" w:rsidP="007D35E0">
      <w:pPr>
        <w:pStyle w:val="a3"/>
        <w:spacing w:after="0" w:line="240" w:lineRule="auto"/>
        <w:ind w:left="0" w:firstLine="567"/>
        <w:jc w:val="both"/>
      </w:pPr>
      <w:r w:rsidRPr="00D97DB7">
        <w:t>Обсуждение.</w:t>
      </w:r>
    </w:p>
    <w:p w:rsidR="00175F62" w:rsidRDefault="00175F62" w:rsidP="00A43BDE">
      <w:pPr>
        <w:pStyle w:val="a3"/>
        <w:spacing w:after="0" w:line="240" w:lineRule="auto"/>
        <w:ind w:left="0" w:firstLine="567"/>
        <w:jc w:val="both"/>
      </w:pPr>
    </w:p>
    <w:p w:rsidR="003E302F" w:rsidRPr="00852FDE" w:rsidRDefault="000962C6" w:rsidP="00A43BDE">
      <w:pPr>
        <w:pStyle w:val="a3"/>
        <w:spacing w:after="0" w:line="240" w:lineRule="auto"/>
        <w:ind w:left="0" w:firstLine="567"/>
        <w:jc w:val="both"/>
      </w:pPr>
      <w:r w:rsidRPr="000962C6">
        <w:t>Формулировка решения по вопросу №1 повестки дня:</w:t>
      </w:r>
      <w:r w:rsidR="00D97DB7">
        <w:t xml:space="preserve"> «</w:t>
      </w:r>
      <w:r w:rsidR="00175F62">
        <w:t>Провести раздельное утверждение</w:t>
      </w:r>
      <w:r w:rsidR="00175F62" w:rsidRPr="00175F62">
        <w:t xml:space="preserve"> </w:t>
      </w:r>
      <w:r w:rsidR="00175F62">
        <w:t>основного текста Положения о членстве Ассоциации СРО «</w:t>
      </w:r>
      <w:proofErr w:type="spellStart"/>
      <w:r w:rsidR="00175F62">
        <w:t>Нефтегазпроект-альянс</w:t>
      </w:r>
      <w:proofErr w:type="spellEnd"/>
      <w:r w:rsidR="00175F62">
        <w:t>» и Приложения №1»</w:t>
      </w:r>
    </w:p>
    <w:p w:rsidR="000962C6" w:rsidRDefault="000962C6" w:rsidP="00A43BDE">
      <w:pPr>
        <w:pStyle w:val="a3"/>
        <w:spacing w:after="0" w:line="240" w:lineRule="auto"/>
        <w:ind w:left="0" w:firstLine="567"/>
        <w:jc w:val="both"/>
        <w:rPr>
          <w:b/>
        </w:rPr>
      </w:pPr>
    </w:p>
    <w:p w:rsidR="003E302F" w:rsidRPr="00E85791" w:rsidRDefault="000962C6" w:rsidP="00A43BDE">
      <w:pPr>
        <w:pStyle w:val="a3"/>
        <w:spacing w:after="0" w:line="240" w:lineRule="auto"/>
        <w:ind w:left="0" w:firstLine="567"/>
        <w:jc w:val="both"/>
      </w:pPr>
      <w:r w:rsidRPr="00E85791">
        <w:rPr>
          <w:b/>
        </w:rPr>
        <w:t xml:space="preserve">ГОЛОСОВАЛИ: </w:t>
      </w:r>
      <w:r w:rsidR="003E302F" w:rsidRPr="00E85791">
        <w:t xml:space="preserve">«за» - </w:t>
      </w:r>
      <w:r w:rsidR="00175F62">
        <w:t>6</w:t>
      </w:r>
      <w:r w:rsidR="00E85791" w:rsidRPr="00E85791">
        <w:t>6</w:t>
      </w:r>
      <w:r w:rsidR="003E302F" w:rsidRPr="00E85791">
        <w:t>, «против» - нет, «воздержался» - нет.</w:t>
      </w:r>
    </w:p>
    <w:p w:rsidR="006721BB" w:rsidRPr="000962C6" w:rsidRDefault="003E302F" w:rsidP="00A43BDE">
      <w:pPr>
        <w:pStyle w:val="a3"/>
        <w:spacing w:after="0" w:line="240" w:lineRule="auto"/>
        <w:ind w:left="0" w:firstLine="567"/>
        <w:contextualSpacing w:val="0"/>
        <w:jc w:val="both"/>
      </w:pPr>
      <w:r w:rsidRPr="000962C6">
        <w:t>Решение принято</w:t>
      </w:r>
      <w:r w:rsidR="000962C6">
        <w:t xml:space="preserve"> единогласно</w:t>
      </w:r>
      <w:r w:rsidRPr="000962C6">
        <w:t>.</w:t>
      </w:r>
    </w:p>
    <w:p w:rsidR="00C845C3" w:rsidRDefault="00C845C3" w:rsidP="00A43BDE">
      <w:pPr>
        <w:pStyle w:val="a3"/>
        <w:spacing w:after="0" w:line="240" w:lineRule="auto"/>
        <w:ind w:left="0" w:firstLine="567"/>
        <w:contextualSpacing w:val="0"/>
        <w:jc w:val="both"/>
        <w:rPr>
          <w:b/>
        </w:rPr>
      </w:pPr>
    </w:p>
    <w:p w:rsidR="00175F62" w:rsidRPr="00852FDE" w:rsidRDefault="000962C6" w:rsidP="00175F62">
      <w:pPr>
        <w:pStyle w:val="a3"/>
        <w:spacing w:after="0" w:line="240" w:lineRule="auto"/>
        <w:ind w:left="0" w:firstLine="567"/>
        <w:jc w:val="both"/>
      </w:pPr>
      <w:r>
        <w:rPr>
          <w:b/>
        </w:rPr>
        <w:t>РЕШИЛИ:</w:t>
      </w:r>
      <w:r w:rsidR="00D97DB7">
        <w:rPr>
          <w:b/>
        </w:rPr>
        <w:t xml:space="preserve"> </w:t>
      </w:r>
      <w:r w:rsidR="00175F62">
        <w:t>«Провести раздельное утверждение</w:t>
      </w:r>
      <w:r w:rsidR="00175F62" w:rsidRPr="00175F62">
        <w:t xml:space="preserve"> </w:t>
      </w:r>
      <w:r w:rsidR="00175F62">
        <w:t>основного текста Положения о членстве Ассоциации СРО «</w:t>
      </w:r>
      <w:proofErr w:type="spellStart"/>
      <w:r w:rsidR="00175F62">
        <w:t>Нефтегазпроект-альянс</w:t>
      </w:r>
      <w:proofErr w:type="spellEnd"/>
      <w:r w:rsidR="00175F62">
        <w:t>» и Приложения №1»</w:t>
      </w:r>
    </w:p>
    <w:p w:rsidR="00175F62" w:rsidRDefault="00175F62" w:rsidP="00175F62">
      <w:pPr>
        <w:pStyle w:val="a3"/>
        <w:spacing w:after="0" w:line="240" w:lineRule="auto"/>
        <w:ind w:left="0" w:firstLine="567"/>
        <w:contextualSpacing w:val="0"/>
        <w:jc w:val="both"/>
        <w:rPr>
          <w:b/>
        </w:rPr>
      </w:pPr>
    </w:p>
    <w:p w:rsidR="003E302F" w:rsidRPr="00C845C3" w:rsidRDefault="003E302F" w:rsidP="00175F62">
      <w:pPr>
        <w:pStyle w:val="a3"/>
        <w:spacing w:after="0" w:line="240" w:lineRule="auto"/>
        <w:ind w:left="0" w:firstLine="567"/>
        <w:contextualSpacing w:val="0"/>
        <w:jc w:val="both"/>
        <w:rPr>
          <w:b/>
          <w:bCs/>
          <w:color w:val="000000"/>
        </w:rPr>
      </w:pPr>
      <w:r w:rsidRPr="00C845C3">
        <w:rPr>
          <w:b/>
        </w:rPr>
        <w:t xml:space="preserve">По вопросу </w:t>
      </w:r>
      <w:r w:rsidR="00C845C3" w:rsidRPr="00C845C3">
        <w:rPr>
          <w:b/>
        </w:rPr>
        <w:t xml:space="preserve">№ </w:t>
      </w:r>
      <w:r w:rsidR="00175F62">
        <w:rPr>
          <w:b/>
        </w:rPr>
        <w:t>1.1</w:t>
      </w:r>
      <w:r w:rsidR="00DD019F">
        <w:rPr>
          <w:b/>
        </w:rPr>
        <w:t>.</w:t>
      </w:r>
      <w:r w:rsidRPr="00C845C3">
        <w:rPr>
          <w:b/>
        </w:rPr>
        <w:t xml:space="preserve"> повестки дня</w:t>
      </w:r>
      <w:r w:rsidR="00C845C3" w:rsidRPr="00C845C3">
        <w:rPr>
          <w:b/>
        </w:rPr>
        <w:t xml:space="preserve">: </w:t>
      </w:r>
      <w:r w:rsidR="00D97DB7" w:rsidRPr="00175F62">
        <w:t>«</w:t>
      </w:r>
      <w:r w:rsidR="00175F62" w:rsidRPr="00175F62">
        <w:t>Утверждение новой редакции Положения о членстве Ассоциации СРО «Нефтегазпроект-Альянс», том числе о требованиях к членам, о размере, порядке расчета и уплаты вступительного взноса, членских взносов (основной текст)</w:t>
      </w:r>
      <w:r w:rsidR="00D97DB7" w:rsidRPr="00175F62">
        <w:t>»</w:t>
      </w:r>
      <w:r w:rsidR="00C845C3" w:rsidRPr="00175F62">
        <w:t>.</w:t>
      </w:r>
    </w:p>
    <w:p w:rsidR="00D97DB7" w:rsidRDefault="00D97DB7" w:rsidP="00C845C3">
      <w:pPr>
        <w:pStyle w:val="a3"/>
        <w:spacing w:after="0" w:line="240" w:lineRule="auto"/>
        <w:ind w:left="0" w:firstLine="567"/>
        <w:contextualSpacing w:val="0"/>
        <w:jc w:val="both"/>
        <w:rPr>
          <w:b/>
        </w:rPr>
      </w:pPr>
    </w:p>
    <w:p w:rsidR="003E302F" w:rsidRPr="00852FDE" w:rsidRDefault="00C845C3" w:rsidP="00C845C3">
      <w:pPr>
        <w:pStyle w:val="a3"/>
        <w:spacing w:after="0" w:line="240" w:lineRule="auto"/>
        <w:ind w:left="0" w:firstLine="567"/>
        <w:contextualSpacing w:val="0"/>
        <w:jc w:val="both"/>
      </w:pPr>
      <w:r>
        <w:rPr>
          <w:b/>
        </w:rPr>
        <w:t xml:space="preserve">СЛУШАЛИ: </w:t>
      </w:r>
      <w:proofErr w:type="spellStart"/>
      <w:r w:rsidRPr="00C845C3">
        <w:t>Горькова</w:t>
      </w:r>
      <w:proofErr w:type="spellEnd"/>
      <w:r w:rsidRPr="00C845C3">
        <w:t xml:space="preserve"> И.И.,</w:t>
      </w:r>
      <w:r w:rsidR="003E302F" w:rsidRPr="00C845C3">
        <w:t xml:space="preserve"> </w:t>
      </w:r>
      <w:proofErr w:type="gramStart"/>
      <w:r w:rsidR="00D97DB7">
        <w:t>который</w:t>
      </w:r>
      <w:proofErr w:type="gramEnd"/>
      <w:r w:rsidR="00D97DB7">
        <w:t xml:space="preserve"> </w:t>
      </w:r>
      <w:r w:rsidR="00282194" w:rsidRPr="00C845C3">
        <w:t>выступи</w:t>
      </w:r>
      <w:r w:rsidR="00D97DB7">
        <w:t>л</w:t>
      </w:r>
      <w:r w:rsidR="00282194" w:rsidRPr="00C845C3">
        <w:t xml:space="preserve"> </w:t>
      </w:r>
      <w:r w:rsidR="007D35E0">
        <w:t>с презентацией изменений основного текста Положения о членстве Ассоциации</w:t>
      </w:r>
      <w:r w:rsidR="003E302F" w:rsidRPr="00852FDE">
        <w:t>.</w:t>
      </w:r>
    </w:p>
    <w:p w:rsidR="00C84F8B" w:rsidRDefault="00C84F8B" w:rsidP="00A43BDE">
      <w:pPr>
        <w:pStyle w:val="a3"/>
        <w:spacing w:after="0" w:line="240" w:lineRule="auto"/>
        <w:ind w:left="0" w:firstLine="567"/>
        <w:jc w:val="both"/>
      </w:pPr>
    </w:p>
    <w:p w:rsidR="003E302F" w:rsidRPr="00D97DB7" w:rsidRDefault="003E302F" w:rsidP="00A43BDE">
      <w:pPr>
        <w:pStyle w:val="a3"/>
        <w:spacing w:after="0" w:line="240" w:lineRule="auto"/>
        <w:ind w:left="0" w:firstLine="567"/>
        <w:jc w:val="both"/>
      </w:pPr>
      <w:r w:rsidRPr="00D97DB7">
        <w:t>Обсуждение.</w:t>
      </w:r>
    </w:p>
    <w:p w:rsidR="00C84F8B" w:rsidRDefault="00C84F8B" w:rsidP="00A43BDE">
      <w:pPr>
        <w:pStyle w:val="a3"/>
        <w:spacing w:after="0" w:line="240" w:lineRule="auto"/>
        <w:ind w:left="0" w:firstLine="567"/>
        <w:jc w:val="both"/>
      </w:pPr>
    </w:p>
    <w:p w:rsidR="003E302F" w:rsidRPr="00852FDE" w:rsidRDefault="00D97DB7" w:rsidP="00A43BDE">
      <w:pPr>
        <w:pStyle w:val="a3"/>
        <w:spacing w:after="0" w:line="240" w:lineRule="auto"/>
        <w:ind w:left="0" w:firstLine="567"/>
        <w:jc w:val="both"/>
      </w:pPr>
      <w:r w:rsidRPr="000962C6">
        <w:t>Формулировка решения по вопросу №</w:t>
      </w:r>
      <w:r w:rsidR="00DD019F">
        <w:t xml:space="preserve">1.1. </w:t>
      </w:r>
      <w:r w:rsidRPr="000962C6">
        <w:t>повестки дня:</w:t>
      </w:r>
      <w:r>
        <w:t xml:space="preserve"> «</w:t>
      </w:r>
      <w:r w:rsidR="003E302F" w:rsidRPr="00852FDE">
        <w:t xml:space="preserve">Утвердить </w:t>
      </w:r>
      <w:r w:rsidR="007D35E0" w:rsidRPr="00175F62">
        <w:t>основной текст</w:t>
      </w:r>
      <w:r w:rsidR="007D35E0">
        <w:t xml:space="preserve"> </w:t>
      </w:r>
      <w:r w:rsidR="007D35E0" w:rsidRPr="00175F62">
        <w:t>нов</w:t>
      </w:r>
      <w:r w:rsidR="007D35E0">
        <w:t xml:space="preserve">ой </w:t>
      </w:r>
      <w:r w:rsidR="007D35E0" w:rsidRPr="00175F62">
        <w:t>редакции Положения о членстве Ассоциации СРО «Нефтегазпроект-Альянс», том числе о требованиях к членам, о размере, порядке расчета и уплаты вступительного взноса, членских взносов</w:t>
      </w:r>
      <w:r w:rsidR="007D35E0">
        <w:t>».</w:t>
      </w:r>
    </w:p>
    <w:p w:rsidR="00D97DB7" w:rsidRDefault="00D97DB7" w:rsidP="00D97DB7">
      <w:pPr>
        <w:pStyle w:val="a3"/>
        <w:spacing w:after="0" w:line="240" w:lineRule="auto"/>
        <w:ind w:left="0" w:firstLine="567"/>
        <w:jc w:val="both"/>
        <w:rPr>
          <w:b/>
        </w:rPr>
      </w:pPr>
    </w:p>
    <w:p w:rsidR="00D97DB7" w:rsidRPr="00E85791" w:rsidRDefault="00D97DB7" w:rsidP="00D97DB7">
      <w:pPr>
        <w:pStyle w:val="a3"/>
        <w:spacing w:after="0" w:line="240" w:lineRule="auto"/>
        <w:ind w:left="0" w:firstLine="567"/>
        <w:jc w:val="both"/>
      </w:pPr>
      <w:r w:rsidRPr="00E85791">
        <w:rPr>
          <w:b/>
        </w:rPr>
        <w:t xml:space="preserve">ГОЛОСОВАЛИ: </w:t>
      </w:r>
      <w:r w:rsidRPr="00E85791">
        <w:t xml:space="preserve">«за» - </w:t>
      </w:r>
      <w:r w:rsidR="007D35E0">
        <w:t>6</w:t>
      </w:r>
      <w:r w:rsidR="00E85791" w:rsidRPr="00E85791">
        <w:t>6</w:t>
      </w:r>
      <w:r w:rsidRPr="00E85791">
        <w:t>, «против» - нет, «воздержался» - нет.</w:t>
      </w:r>
    </w:p>
    <w:p w:rsidR="00D97DB7" w:rsidRPr="000962C6" w:rsidRDefault="00D97DB7" w:rsidP="00D97DB7">
      <w:pPr>
        <w:pStyle w:val="a3"/>
        <w:spacing w:after="0" w:line="240" w:lineRule="auto"/>
        <w:ind w:left="0" w:firstLine="567"/>
        <w:contextualSpacing w:val="0"/>
        <w:jc w:val="both"/>
      </w:pPr>
      <w:r w:rsidRPr="000962C6">
        <w:t>Решение принято</w:t>
      </w:r>
      <w:r>
        <w:t xml:space="preserve"> единогласно</w:t>
      </w:r>
      <w:r w:rsidRPr="000962C6">
        <w:t>.</w:t>
      </w:r>
    </w:p>
    <w:p w:rsidR="00D97DB7" w:rsidRDefault="00D97DB7" w:rsidP="00A43BDE">
      <w:pPr>
        <w:spacing w:after="0" w:line="240" w:lineRule="auto"/>
        <w:ind w:firstLine="567"/>
        <w:jc w:val="both"/>
        <w:rPr>
          <w:b/>
          <w:u w:val="single"/>
        </w:rPr>
      </w:pPr>
    </w:p>
    <w:p w:rsidR="00D97DB7" w:rsidRDefault="00D97DB7" w:rsidP="00A43BDE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РЕШИЛИ:</w:t>
      </w:r>
      <w:r w:rsidRPr="00D97DB7">
        <w:t xml:space="preserve"> </w:t>
      </w:r>
      <w:r w:rsidR="007D35E0">
        <w:t>«</w:t>
      </w:r>
      <w:r w:rsidR="007D35E0" w:rsidRPr="00852FDE">
        <w:t xml:space="preserve">Утвердить </w:t>
      </w:r>
      <w:r w:rsidR="007D35E0" w:rsidRPr="00175F62">
        <w:t>основной текст</w:t>
      </w:r>
      <w:r w:rsidR="007D35E0">
        <w:t xml:space="preserve"> </w:t>
      </w:r>
      <w:r w:rsidR="007D35E0" w:rsidRPr="00175F62">
        <w:t>нов</w:t>
      </w:r>
      <w:r w:rsidR="007D35E0">
        <w:t xml:space="preserve">ой </w:t>
      </w:r>
      <w:r w:rsidR="007D35E0" w:rsidRPr="00175F62">
        <w:t>редакции Положения о членстве Ассоциации СРО «Нефтегазпроект-Альянс», том числе о требованиях к членам, о размере, порядке расчета и уплаты вступительного взноса, членских взносов</w:t>
      </w:r>
      <w:r w:rsidR="007D35E0">
        <w:t>».</w:t>
      </w:r>
    </w:p>
    <w:p w:rsidR="00C84F8B" w:rsidRDefault="00C84F8B" w:rsidP="00A43BDE">
      <w:pPr>
        <w:spacing w:after="0" w:line="240" w:lineRule="auto"/>
        <w:ind w:firstLine="567"/>
        <w:jc w:val="both"/>
        <w:rPr>
          <w:b/>
        </w:rPr>
      </w:pPr>
    </w:p>
    <w:p w:rsidR="007D35E0" w:rsidRPr="00880772" w:rsidRDefault="0029319F" w:rsidP="007D35E0">
      <w:pPr>
        <w:spacing w:after="0" w:line="240" w:lineRule="auto"/>
        <w:ind w:firstLine="567"/>
        <w:jc w:val="both"/>
      </w:pPr>
      <w:r w:rsidRPr="00D97DB7">
        <w:rPr>
          <w:b/>
        </w:rPr>
        <w:t xml:space="preserve">По вопросу </w:t>
      </w:r>
      <w:r w:rsidR="006E18A1">
        <w:rPr>
          <w:b/>
        </w:rPr>
        <w:t xml:space="preserve">№ </w:t>
      </w:r>
      <w:r w:rsidR="007D35E0">
        <w:rPr>
          <w:b/>
        </w:rPr>
        <w:t>1.2.</w:t>
      </w:r>
      <w:r w:rsidRPr="00D97DB7">
        <w:rPr>
          <w:b/>
        </w:rPr>
        <w:t xml:space="preserve"> повестки дня</w:t>
      </w:r>
      <w:r w:rsidR="00D97DB7">
        <w:rPr>
          <w:b/>
        </w:rPr>
        <w:t>:</w:t>
      </w:r>
      <w:r w:rsidRPr="00D97DB7">
        <w:rPr>
          <w:b/>
        </w:rPr>
        <w:t xml:space="preserve"> </w:t>
      </w:r>
      <w:r w:rsidRPr="007D35E0">
        <w:t>«</w:t>
      </w:r>
      <w:r w:rsidR="007D35E0" w:rsidRPr="007D35E0">
        <w:t>Утверждение</w:t>
      </w:r>
      <w:r w:rsidR="007D35E0" w:rsidRPr="00880772">
        <w:t xml:space="preserve"> Правил исчисления размеров регулярных членских взносов (Приложение №1 к Положению о членстве Ассоциации СРО «Нефтегазпроект-Альянс», в том числе о требованиях к членам, о размере, порядке расчета и уплаты вступительного взноса, членских взносов)</w:t>
      </w:r>
      <w:r w:rsidR="007D35E0">
        <w:t>»</w:t>
      </w:r>
      <w:r w:rsidR="007D35E0" w:rsidRPr="00880772">
        <w:t>.</w:t>
      </w:r>
    </w:p>
    <w:p w:rsidR="00D97DB7" w:rsidRPr="00D97DB7" w:rsidRDefault="00D97DB7" w:rsidP="00A43BDE">
      <w:pPr>
        <w:spacing w:after="0" w:line="240" w:lineRule="auto"/>
        <w:ind w:firstLine="567"/>
        <w:jc w:val="both"/>
        <w:rPr>
          <w:b/>
          <w:bCs/>
          <w:color w:val="000000"/>
        </w:rPr>
      </w:pPr>
    </w:p>
    <w:p w:rsidR="00C027E4" w:rsidRPr="006E18A1" w:rsidRDefault="0029319F" w:rsidP="00A43BDE">
      <w:pPr>
        <w:pStyle w:val="a3"/>
        <w:spacing w:after="0" w:line="240" w:lineRule="auto"/>
        <w:ind w:left="0" w:firstLine="567"/>
        <w:jc w:val="both"/>
      </w:pPr>
      <w:r w:rsidRPr="00852FDE">
        <w:rPr>
          <w:b/>
        </w:rPr>
        <w:t>СЛУШАЛИ</w:t>
      </w:r>
      <w:r w:rsidR="00D97DB7">
        <w:rPr>
          <w:b/>
        </w:rPr>
        <w:t>:</w:t>
      </w:r>
      <w:r w:rsidR="006E18A1">
        <w:rPr>
          <w:b/>
        </w:rPr>
        <w:t xml:space="preserve"> </w:t>
      </w:r>
      <w:proofErr w:type="spellStart"/>
      <w:r w:rsidR="007D35E0" w:rsidRPr="00C845C3">
        <w:t>Горькова</w:t>
      </w:r>
      <w:proofErr w:type="spellEnd"/>
      <w:r w:rsidR="007D35E0" w:rsidRPr="00C845C3">
        <w:t xml:space="preserve"> И.И., </w:t>
      </w:r>
      <w:r w:rsidR="007D35E0">
        <w:t>который представил обосновани</w:t>
      </w:r>
      <w:r w:rsidR="00827828">
        <w:t>я</w:t>
      </w:r>
      <w:r w:rsidR="007D35E0">
        <w:t xml:space="preserve"> </w:t>
      </w:r>
      <w:proofErr w:type="gramStart"/>
      <w:r w:rsidR="007D35E0">
        <w:t xml:space="preserve">изменений </w:t>
      </w:r>
      <w:r w:rsidR="00827828" w:rsidRPr="00827828">
        <w:t>Правил исчисления размеров регулярных членских взносов</w:t>
      </w:r>
      <w:proofErr w:type="gramEnd"/>
      <w:r w:rsidRPr="006E18A1">
        <w:t>.</w:t>
      </w:r>
    </w:p>
    <w:p w:rsidR="00C84F8B" w:rsidRDefault="00C84F8B" w:rsidP="00A43BDE">
      <w:pPr>
        <w:pStyle w:val="a3"/>
        <w:spacing w:after="0" w:line="240" w:lineRule="auto"/>
        <w:ind w:left="0" w:firstLine="567"/>
        <w:contextualSpacing w:val="0"/>
        <w:jc w:val="both"/>
      </w:pPr>
    </w:p>
    <w:p w:rsidR="0029319F" w:rsidRPr="00D97DB7" w:rsidRDefault="0029319F" w:rsidP="00A43BDE">
      <w:pPr>
        <w:pStyle w:val="a3"/>
        <w:spacing w:after="0" w:line="240" w:lineRule="auto"/>
        <w:ind w:left="0" w:firstLine="567"/>
        <w:contextualSpacing w:val="0"/>
        <w:jc w:val="both"/>
      </w:pPr>
      <w:r w:rsidRPr="00D97DB7">
        <w:t>Обсуждение.</w:t>
      </w:r>
    </w:p>
    <w:p w:rsidR="00C84F8B" w:rsidRDefault="00C84F8B" w:rsidP="00A43BDE">
      <w:pPr>
        <w:pStyle w:val="a3"/>
        <w:spacing w:after="0" w:line="240" w:lineRule="auto"/>
        <w:ind w:left="0" w:firstLine="567"/>
        <w:contextualSpacing w:val="0"/>
        <w:jc w:val="both"/>
      </w:pPr>
    </w:p>
    <w:p w:rsidR="0029319F" w:rsidRPr="00852FDE" w:rsidRDefault="00D97DB7" w:rsidP="00A43BDE">
      <w:pPr>
        <w:pStyle w:val="a3"/>
        <w:spacing w:after="0" w:line="240" w:lineRule="auto"/>
        <w:ind w:left="0" w:firstLine="567"/>
        <w:contextualSpacing w:val="0"/>
        <w:jc w:val="both"/>
      </w:pPr>
      <w:r w:rsidRPr="000962C6">
        <w:t>Формулировка решения по вопросу №</w:t>
      </w:r>
      <w:r>
        <w:t xml:space="preserve"> </w:t>
      </w:r>
      <w:r w:rsidR="008B70A7">
        <w:t>1.2.</w:t>
      </w:r>
      <w:bookmarkStart w:id="0" w:name="_GoBack"/>
      <w:bookmarkEnd w:id="0"/>
      <w:r w:rsidRPr="000962C6">
        <w:t xml:space="preserve"> повестки дня:</w:t>
      </w:r>
      <w:r>
        <w:t xml:space="preserve"> </w:t>
      </w:r>
      <w:r w:rsidR="00827828">
        <w:t>«</w:t>
      </w:r>
      <w:r w:rsidR="00827828" w:rsidRPr="007D35E0">
        <w:t>Утвер</w:t>
      </w:r>
      <w:r w:rsidR="00827828">
        <w:t>дить</w:t>
      </w:r>
      <w:r w:rsidR="00827828" w:rsidRPr="00880772">
        <w:t xml:space="preserve"> Правил</w:t>
      </w:r>
      <w:r w:rsidR="00827828">
        <w:t>а</w:t>
      </w:r>
      <w:r w:rsidR="00827828" w:rsidRPr="00880772">
        <w:t xml:space="preserve"> исчисления размеров регулярных членских взносов (Приложение №1 к Положению о членстве Ассоциации СРО «Нефтегазпроект-Альянс», в том числе о требованиях к членам, о размере, порядке расчета и уплаты вступительного взноса, членских взносов)</w:t>
      </w:r>
      <w:r w:rsidR="00827828">
        <w:t>».</w:t>
      </w:r>
    </w:p>
    <w:p w:rsidR="006E18A1" w:rsidRDefault="006E18A1" w:rsidP="00A43BDE">
      <w:pPr>
        <w:pStyle w:val="a3"/>
        <w:spacing w:after="0" w:line="240" w:lineRule="auto"/>
        <w:ind w:left="0" w:firstLine="567"/>
        <w:jc w:val="both"/>
        <w:rPr>
          <w:b/>
        </w:rPr>
      </w:pPr>
    </w:p>
    <w:p w:rsidR="006E18A1" w:rsidRPr="00E85791" w:rsidRDefault="006E18A1" w:rsidP="006E18A1">
      <w:pPr>
        <w:pStyle w:val="a3"/>
        <w:spacing w:after="0" w:line="240" w:lineRule="auto"/>
        <w:ind w:left="0" w:firstLine="567"/>
        <w:jc w:val="both"/>
      </w:pPr>
      <w:r w:rsidRPr="00E85791">
        <w:rPr>
          <w:b/>
        </w:rPr>
        <w:t xml:space="preserve">ГОЛОСОВАЛИ: </w:t>
      </w:r>
      <w:r w:rsidR="00827828">
        <w:t>«за» - 6</w:t>
      </w:r>
      <w:r w:rsidR="00E85791" w:rsidRPr="00E85791">
        <w:t>6</w:t>
      </w:r>
      <w:r w:rsidRPr="00E85791">
        <w:t>, «против» - нет, «воздержался» - нет.</w:t>
      </w:r>
    </w:p>
    <w:p w:rsidR="006E18A1" w:rsidRDefault="006E18A1" w:rsidP="006E18A1">
      <w:pPr>
        <w:pStyle w:val="a3"/>
        <w:spacing w:after="0" w:line="240" w:lineRule="auto"/>
        <w:ind w:left="0" w:firstLine="567"/>
        <w:contextualSpacing w:val="0"/>
        <w:jc w:val="both"/>
      </w:pPr>
      <w:r w:rsidRPr="000962C6">
        <w:t>Решение принято</w:t>
      </w:r>
      <w:r>
        <w:t xml:space="preserve"> единогласно</w:t>
      </w:r>
      <w:r w:rsidRPr="000962C6">
        <w:t>.</w:t>
      </w:r>
    </w:p>
    <w:p w:rsidR="006E18A1" w:rsidRDefault="006E18A1" w:rsidP="006E18A1">
      <w:pPr>
        <w:pStyle w:val="a3"/>
        <w:spacing w:after="0" w:line="240" w:lineRule="auto"/>
        <w:ind w:left="0" w:firstLine="567"/>
        <w:contextualSpacing w:val="0"/>
        <w:jc w:val="both"/>
      </w:pPr>
    </w:p>
    <w:p w:rsidR="006E18A1" w:rsidRDefault="006E18A1" w:rsidP="006E18A1">
      <w:pPr>
        <w:pStyle w:val="a3"/>
        <w:spacing w:after="0" w:line="240" w:lineRule="auto"/>
        <w:ind w:left="0" w:firstLine="567"/>
        <w:contextualSpacing w:val="0"/>
        <w:jc w:val="both"/>
      </w:pPr>
      <w:r>
        <w:rPr>
          <w:b/>
        </w:rPr>
        <w:t>РЕШИЛИ:</w:t>
      </w:r>
      <w:r w:rsidRPr="006E18A1">
        <w:t xml:space="preserve"> </w:t>
      </w:r>
      <w:r w:rsidR="00827828">
        <w:t>«</w:t>
      </w:r>
      <w:r w:rsidR="00827828" w:rsidRPr="007D35E0">
        <w:t>Утвер</w:t>
      </w:r>
      <w:r w:rsidR="00827828">
        <w:t>дить</w:t>
      </w:r>
      <w:r w:rsidR="00827828" w:rsidRPr="00880772">
        <w:t xml:space="preserve"> Правил</w:t>
      </w:r>
      <w:r w:rsidR="00827828">
        <w:t>а</w:t>
      </w:r>
      <w:r w:rsidR="00827828" w:rsidRPr="00880772">
        <w:t xml:space="preserve"> исчисления размеров регулярных членских взносов (Приложение №1 к Положению о членстве Ассоциации СРО «Нефтегазпроект-Альянс», в том числе о требованиях к членам, о размере, порядке расчета и уплаты вступительного взноса, членских взносов)</w:t>
      </w:r>
      <w:r w:rsidR="00827828">
        <w:t>»</w:t>
      </w:r>
      <w:r w:rsidRPr="00852FDE">
        <w:t>.</w:t>
      </w:r>
    </w:p>
    <w:p w:rsidR="006E18A1" w:rsidRDefault="006E18A1" w:rsidP="006E18A1">
      <w:pPr>
        <w:pStyle w:val="a3"/>
        <w:spacing w:after="0" w:line="240" w:lineRule="auto"/>
        <w:ind w:left="0" w:firstLine="567"/>
        <w:contextualSpacing w:val="0"/>
        <w:jc w:val="both"/>
      </w:pPr>
    </w:p>
    <w:p w:rsidR="00C84F8B" w:rsidRPr="000962C6" w:rsidRDefault="00C84F8B" w:rsidP="006E18A1">
      <w:pPr>
        <w:pStyle w:val="a3"/>
        <w:spacing w:after="0" w:line="240" w:lineRule="auto"/>
        <w:ind w:left="0" w:firstLine="567"/>
        <w:contextualSpacing w:val="0"/>
        <w:jc w:val="both"/>
      </w:pPr>
    </w:p>
    <w:p w:rsidR="001F5326" w:rsidRDefault="001F5326" w:rsidP="001F5326">
      <w:pPr>
        <w:pStyle w:val="a3"/>
        <w:spacing w:after="0" w:line="240" w:lineRule="auto"/>
        <w:ind w:left="0" w:firstLine="567"/>
        <w:contextualSpacing w:val="0"/>
        <w:jc w:val="both"/>
      </w:pPr>
      <w:r>
        <w:rPr>
          <w:szCs w:val="20"/>
        </w:rPr>
        <w:t>Повестка дня Собрания исчерпана. Предложений, дополнений от участников Собрания не поступило. Лиц, голосовавших против принятия решения по вопросам повестки дня и потребовавших внести запись об этом в протокол, не имеется.</w:t>
      </w:r>
    </w:p>
    <w:p w:rsidR="001F5326" w:rsidRPr="000962C6" w:rsidRDefault="001F5326" w:rsidP="001F5326">
      <w:pPr>
        <w:pStyle w:val="a3"/>
        <w:spacing w:after="0" w:line="240" w:lineRule="auto"/>
        <w:ind w:left="0" w:firstLine="567"/>
        <w:contextualSpacing w:val="0"/>
        <w:jc w:val="both"/>
      </w:pPr>
    </w:p>
    <w:p w:rsidR="001F5326" w:rsidRPr="00C84F8B" w:rsidRDefault="001F5326" w:rsidP="001F5326">
      <w:pPr>
        <w:pStyle w:val="a3"/>
        <w:spacing w:after="0" w:line="240" w:lineRule="auto"/>
        <w:ind w:left="0" w:firstLine="567"/>
        <w:contextualSpacing w:val="0"/>
        <w:jc w:val="both"/>
      </w:pPr>
      <w:r w:rsidRPr="00C84F8B">
        <w:t>Приложения:</w:t>
      </w:r>
    </w:p>
    <w:p w:rsidR="001F5326" w:rsidRDefault="001F5326" w:rsidP="001F5326">
      <w:pPr>
        <w:tabs>
          <w:tab w:val="left" w:pos="0"/>
        </w:tabs>
        <w:spacing w:after="0" w:line="240" w:lineRule="auto"/>
        <w:ind w:firstLine="567"/>
        <w:jc w:val="both"/>
        <w:rPr>
          <w:szCs w:val="20"/>
        </w:rPr>
      </w:pPr>
      <w:r>
        <w:rPr>
          <w:szCs w:val="20"/>
        </w:rPr>
        <w:t>1. Перечень членов Ассоциации, представител</w:t>
      </w:r>
      <w:r w:rsidR="00217C47">
        <w:rPr>
          <w:szCs w:val="20"/>
        </w:rPr>
        <w:t>и</w:t>
      </w:r>
      <w:r>
        <w:rPr>
          <w:szCs w:val="20"/>
        </w:rPr>
        <w:t xml:space="preserve"> которых зарегистрированы и приняли участие в Собрании (лист регистрации).</w:t>
      </w:r>
    </w:p>
    <w:p w:rsidR="001F5326" w:rsidRPr="00C84F8B" w:rsidRDefault="001F5326" w:rsidP="001F5326">
      <w:pPr>
        <w:tabs>
          <w:tab w:val="left" w:pos="0"/>
        </w:tabs>
        <w:spacing w:after="0" w:line="240" w:lineRule="auto"/>
        <w:ind w:firstLine="567"/>
        <w:jc w:val="both"/>
        <w:rPr>
          <w:szCs w:val="20"/>
        </w:rPr>
      </w:pPr>
      <w:r>
        <w:rPr>
          <w:szCs w:val="20"/>
        </w:rPr>
        <w:t xml:space="preserve">2. </w:t>
      </w:r>
      <w:r w:rsidRPr="00880772">
        <w:t>Положени</w:t>
      </w:r>
      <w:r>
        <w:t>е</w:t>
      </w:r>
      <w:r w:rsidRPr="00880772">
        <w:t xml:space="preserve"> о членстве Ассоциации СРО «Нефтегазпроект-Альянс», в том числе о требованиях к членам, о размере, порядке расчета и уплаты вступительного взноса, членских взносов</w:t>
      </w:r>
      <w:r>
        <w:t>.</w:t>
      </w:r>
    </w:p>
    <w:p w:rsidR="00C84F8B" w:rsidRDefault="00C84F8B" w:rsidP="00C84F8B">
      <w:pPr>
        <w:tabs>
          <w:tab w:val="left" w:pos="0"/>
        </w:tabs>
        <w:spacing w:after="0" w:line="240" w:lineRule="auto"/>
        <w:ind w:firstLine="567"/>
        <w:jc w:val="both"/>
        <w:rPr>
          <w:szCs w:val="20"/>
        </w:rPr>
      </w:pPr>
    </w:p>
    <w:p w:rsidR="000E0ED6" w:rsidRDefault="000E0ED6" w:rsidP="00A43BD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</w:pPr>
    </w:p>
    <w:p w:rsidR="00C84F8B" w:rsidRDefault="00C84F8B" w:rsidP="00A43BD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</w:pPr>
    </w:p>
    <w:p w:rsidR="00C84F8B" w:rsidRDefault="00C84F8B" w:rsidP="00A43BD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</w:pPr>
    </w:p>
    <w:p w:rsidR="00CC068D" w:rsidRDefault="00CC068D" w:rsidP="00A43BD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</w:pPr>
    </w:p>
    <w:p w:rsidR="00CC068D" w:rsidRDefault="00CC068D" w:rsidP="00A43BD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686"/>
      </w:tblGrid>
      <w:tr w:rsidR="004E673C" w:rsidRPr="00852FDE" w:rsidTr="00C84F8B">
        <w:tc>
          <w:tcPr>
            <w:tcW w:w="6487" w:type="dxa"/>
            <w:vAlign w:val="bottom"/>
          </w:tcPr>
          <w:p w:rsidR="004E673C" w:rsidRPr="00852FDE" w:rsidRDefault="004E673C" w:rsidP="00A43BDE">
            <w:pPr>
              <w:spacing w:after="0" w:line="240" w:lineRule="auto"/>
            </w:pPr>
            <w:r w:rsidRPr="00852FDE">
              <w:t>Председатель</w:t>
            </w:r>
          </w:p>
          <w:p w:rsidR="0045741B" w:rsidRPr="00852FDE" w:rsidRDefault="00254DCB" w:rsidP="00A43BDE">
            <w:pPr>
              <w:spacing w:after="0" w:line="240" w:lineRule="auto"/>
            </w:pPr>
            <w:r>
              <w:t>о</w:t>
            </w:r>
            <w:r w:rsidR="008F2E15" w:rsidRPr="00852FDE">
              <w:t xml:space="preserve">бщего собрания </w:t>
            </w:r>
          </w:p>
          <w:p w:rsidR="004E673C" w:rsidRPr="00852FDE" w:rsidRDefault="008F2E15" w:rsidP="00A43BDE">
            <w:pPr>
              <w:spacing w:after="0" w:line="240" w:lineRule="auto"/>
            </w:pPr>
            <w:r w:rsidRPr="00852FDE">
              <w:t xml:space="preserve">членов </w:t>
            </w:r>
            <w:r w:rsidR="005E4D07">
              <w:t>Ассоциации</w:t>
            </w:r>
            <w:r w:rsidR="0045741B" w:rsidRPr="00852FDE">
              <w:t xml:space="preserve"> СРО «Нефтегазпроект-Альянс»</w:t>
            </w:r>
          </w:p>
        </w:tc>
        <w:tc>
          <w:tcPr>
            <w:tcW w:w="3686" w:type="dxa"/>
            <w:vAlign w:val="bottom"/>
          </w:tcPr>
          <w:p w:rsidR="004E673C" w:rsidRPr="00852FDE" w:rsidRDefault="007C6AD3" w:rsidP="00C84F8B">
            <w:pPr>
              <w:spacing w:after="0" w:line="240" w:lineRule="auto"/>
              <w:ind w:firstLine="567"/>
              <w:jc w:val="right"/>
            </w:pPr>
            <w:r>
              <w:t>И</w:t>
            </w:r>
            <w:r w:rsidR="002A7364" w:rsidRPr="00852FDE">
              <w:t>.</w:t>
            </w:r>
            <w:r>
              <w:t>А</w:t>
            </w:r>
            <w:r w:rsidR="002A7364" w:rsidRPr="00852FDE">
              <w:t xml:space="preserve">. </w:t>
            </w:r>
            <w:proofErr w:type="spellStart"/>
            <w:r>
              <w:t>Заикин</w:t>
            </w:r>
            <w:proofErr w:type="spellEnd"/>
          </w:p>
        </w:tc>
      </w:tr>
      <w:tr w:rsidR="00C84F8B" w:rsidRPr="0045741B" w:rsidTr="00C84F8B">
        <w:trPr>
          <w:trHeight w:val="63"/>
        </w:trPr>
        <w:tc>
          <w:tcPr>
            <w:tcW w:w="6487" w:type="dxa"/>
            <w:vAlign w:val="bottom"/>
          </w:tcPr>
          <w:p w:rsidR="00C84F8B" w:rsidRPr="00852FDE" w:rsidRDefault="00C84F8B" w:rsidP="00A43BDE">
            <w:pPr>
              <w:spacing w:after="0" w:line="240" w:lineRule="auto"/>
            </w:pPr>
          </w:p>
        </w:tc>
        <w:tc>
          <w:tcPr>
            <w:tcW w:w="3686" w:type="dxa"/>
            <w:vAlign w:val="bottom"/>
          </w:tcPr>
          <w:p w:rsidR="00C84F8B" w:rsidRDefault="00C84F8B" w:rsidP="00C84F8B">
            <w:pPr>
              <w:spacing w:after="0" w:line="240" w:lineRule="auto"/>
              <w:ind w:firstLine="567"/>
              <w:jc w:val="right"/>
            </w:pPr>
          </w:p>
        </w:tc>
      </w:tr>
      <w:tr w:rsidR="004E673C" w:rsidRPr="0045741B" w:rsidTr="00C84F8B">
        <w:trPr>
          <w:trHeight w:val="792"/>
        </w:trPr>
        <w:tc>
          <w:tcPr>
            <w:tcW w:w="6487" w:type="dxa"/>
            <w:vAlign w:val="bottom"/>
          </w:tcPr>
          <w:p w:rsidR="004E673C" w:rsidRPr="00852FDE" w:rsidRDefault="004E673C" w:rsidP="00A43BDE">
            <w:pPr>
              <w:spacing w:after="0" w:line="240" w:lineRule="auto"/>
            </w:pPr>
            <w:r w:rsidRPr="00852FDE">
              <w:t>Секретарь</w:t>
            </w:r>
          </w:p>
          <w:p w:rsidR="0045741B" w:rsidRPr="00852FDE" w:rsidRDefault="00254DCB" w:rsidP="00A43BDE">
            <w:pPr>
              <w:spacing w:after="0" w:line="240" w:lineRule="auto"/>
            </w:pPr>
            <w:r>
              <w:t>о</w:t>
            </w:r>
            <w:r w:rsidR="008F2E15" w:rsidRPr="00852FDE">
              <w:t xml:space="preserve">бщего собрания членов </w:t>
            </w:r>
          </w:p>
          <w:p w:rsidR="004E673C" w:rsidRPr="00852FDE" w:rsidRDefault="005E4D07" w:rsidP="00A43BDE">
            <w:pPr>
              <w:spacing w:after="0" w:line="240" w:lineRule="auto"/>
            </w:pPr>
            <w:r>
              <w:t>Ассоциации</w:t>
            </w:r>
            <w:r w:rsidR="0045741B" w:rsidRPr="00852FDE">
              <w:t xml:space="preserve"> СРО «Нефтегазпроект-Альянс»</w:t>
            </w:r>
          </w:p>
        </w:tc>
        <w:tc>
          <w:tcPr>
            <w:tcW w:w="3686" w:type="dxa"/>
            <w:vAlign w:val="bottom"/>
          </w:tcPr>
          <w:p w:rsidR="004E673C" w:rsidRPr="0045741B" w:rsidRDefault="00C84F8B" w:rsidP="00C84F8B">
            <w:pPr>
              <w:spacing w:after="0" w:line="240" w:lineRule="auto"/>
              <w:ind w:firstLine="567"/>
              <w:jc w:val="right"/>
            </w:pPr>
            <w:r>
              <w:t>Г.Н.</w:t>
            </w:r>
            <w:r w:rsidR="00160F91" w:rsidRPr="00852FDE">
              <w:t xml:space="preserve"> </w:t>
            </w:r>
            <w:r>
              <w:t>Мальцев</w:t>
            </w:r>
          </w:p>
        </w:tc>
      </w:tr>
    </w:tbl>
    <w:p w:rsidR="00B35368" w:rsidRPr="0045741B" w:rsidRDefault="00B35368" w:rsidP="00A43BDE">
      <w:pPr>
        <w:pStyle w:val="a3"/>
        <w:spacing w:after="0" w:line="240" w:lineRule="auto"/>
        <w:ind w:left="0" w:firstLine="567"/>
        <w:contextualSpacing w:val="0"/>
        <w:jc w:val="both"/>
      </w:pPr>
    </w:p>
    <w:sectPr w:rsidR="00B35368" w:rsidRPr="0045741B" w:rsidSect="00C845C3">
      <w:footerReference w:type="default" r:id="rId10"/>
      <w:footerReference w:type="first" r:id="rId11"/>
      <w:pgSz w:w="11906" w:h="16838" w:code="9"/>
      <w:pgMar w:top="709" w:right="707" w:bottom="851" w:left="1134" w:header="284" w:footer="3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50" w:rsidRDefault="00A44D50">
      <w:pPr>
        <w:spacing w:after="0" w:line="240" w:lineRule="auto"/>
      </w:pPr>
      <w:r>
        <w:separator/>
      </w:r>
    </w:p>
  </w:endnote>
  <w:endnote w:type="continuationSeparator" w:id="0">
    <w:p w:rsidR="00A44D50" w:rsidRDefault="00A4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77" w:rsidRDefault="00BD727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70A7">
      <w:rPr>
        <w:noProof/>
      </w:rPr>
      <w:t>2</w:t>
    </w:r>
    <w:r>
      <w:fldChar w:fldCharType="end"/>
    </w:r>
  </w:p>
  <w:p w:rsidR="00BD7277" w:rsidRDefault="00157A72" w:rsidP="00E648CB">
    <w:pPr>
      <w:pStyle w:val="a5"/>
    </w:pPr>
    <w:r>
      <w:rPr>
        <w:rFonts w:ascii="Arial Narrow" w:hAnsi="Arial Narrow"/>
        <w:color w:val="7F7F7F" w:themeColor="text1" w:themeTint="80"/>
        <w:sz w:val="16"/>
        <w:szCs w:val="16"/>
      </w:rPr>
      <w:t>Протокол</w:t>
    </w:r>
    <w:r w:rsidR="00E648CB" w:rsidRPr="00DE3B95">
      <w:rPr>
        <w:rFonts w:ascii="Arial Narrow" w:hAnsi="Arial Narrow"/>
        <w:color w:val="7F7F7F" w:themeColor="text1" w:themeTint="80"/>
        <w:sz w:val="16"/>
        <w:szCs w:val="16"/>
      </w:rPr>
      <w:t xml:space="preserve"> очередного </w:t>
    </w:r>
    <w:r>
      <w:rPr>
        <w:rFonts w:ascii="Arial Narrow" w:hAnsi="Arial Narrow"/>
        <w:color w:val="7F7F7F" w:themeColor="text1" w:themeTint="80"/>
        <w:sz w:val="16"/>
        <w:szCs w:val="16"/>
      </w:rPr>
      <w:t>о</w:t>
    </w:r>
    <w:r w:rsidR="00E648CB" w:rsidRPr="00DE3B95">
      <w:rPr>
        <w:rFonts w:ascii="Arial Narrow" w:hAnsi="Arial Narrow"/>
        <w:color w:val="7F7F7F" w:themeColor="text1" w:themeTint="80"/>
        <w:sz w:val="16"/>
        <w:szCs w:val="16"/>
      </w:rPr>
      <w:t>бщего собрания членов Ассоциации СРО «Нефтегазпроект-Альянс»</w:t>
    </w:r>
    <w:r w:rsidR="00E648CB">
      <w:rPr>
        <w:rFonts w:ascii="Arial Narrow" w:hAnsi="Arial Narrow"/>
        <w:color w:val="7F7F7F" w:themeColor="text1" w:themeTint="80"/>
        <w:sz w:val="16"/>
        <w:szCs w:val="16"/>
      </w:rPr>
      <w:t xml:space="preserve"> </w:t>
    </w:r>
    <w:r w:rsidR="00E648CB" w:rsidRPr="00DE3B95">
      <w:rPr>
        <w:rFonts w:ascii="Arial Narrow" w:hAnsi="Arial Narrow"/>
        <w:color w:val="7F7F7F" w:themeColor="text1" w:themeTint="80"/>
        <w:sz w:val="16"/>
        <w:szCs w:val="16"/>
      </w:rPr>
      <w:t xml:space="preserve">от </w:t>
    </w:r>
    <w:r w:rsidR="00DD019F">
      <w:rPr>
        <w:rFonts w:ascii="Arial Narrow" w:hAnsi="Arial Narrow"/>
        <w:color w:val="7F7F7F" w:themeColor="text1" w:themeTint="80"/>
        <w:sz w:val="16"/>
        <w:szCs w:val="16"/>
      </w:rPr>
      <w:t>11</w:t>
    </w:r>
    <w:r w:rsidR="00E648CB" w:rsidRPr="00DE3B95">
      <w:rPr>
        <w:rFonts w:ascii="Arial Narrow" w:hAnsi="Arial Narrow"/>
        <w:color w:val="7F7F7F" w:themeColor="text1" w:themeTint="80"/>
        <w:sz w:val="16"/>
        <w:szCs w:val="16"/>
      </w:rPr>
      <w:t>.0</w:t>
    </w:r>
    <w:r w:rsidR="00DD019F">
      <w:rPr>
        <w:rFonts w:ascii="Arial Narrow" w:hAnsi="Arial Narrow"/>
        <w:color w:val="7F7F7F" w:themeColor="text1" w:themeTint="80"/>
        <w:sz w:val="16"/>
        <w:szCs w:val="16"/>
      </w:rPr>
      <w:t>7</w:t>
    </w:r>
    <w:r w:rsidR="00E648CB" w:rsidRPr="00DE3B95">
      <w:rPr>
        <w:rFonts w:ascii="Arial Narrow" w:hAnsi="Arial Narrow"/>
        <w:color w:val="7F7F7F" w:themeColor="text1" w:themeTint="80"/>
        <w:sz w:val="16"/>
        <w:szCs w:val="16"/>
      </w:rPr>
      <w:t>.2024 № 4</w:t>
    </w:r>
    <w:r w:rsidR="00DD019F">
      <w:rPr>
        <w:rFonts w:ascii="Arial Narrow" w:hAnsi="Arial Narrow"/>
        <w:color w:val="7F7F7F" w:themeColor="text1" w:themeTint="80"/>
        <w:sz w:val="16"/>
        <w:szCs w:val="16"/>
      </w:rPr>
      <w:t>3</w:t>
    </w:r>
    <w:r w:rsidR="00E648CB" w:rsidRPr="00DE3B95">
      <w:rPr>
        <w:rFonts w:ascii="Arial Narrow" w:hAnsi="Arial Narrow"/>
        <w:color w:val="7F7F7F" w:themeColor="text1" w:themeTint="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77" w:rsidRPr="00C845C3" w:rsidRDefault="00BD7277">
    <w:pPr>
      <w:pStyle w:val="a7"/>
      <w:jc w:val="right"/>
      <w:rPr>
        <w:rFonts w:ascii="Arial Narrow" w:hAnsi="Arial Narrow"/>
      </w:rPr>
    </w:pPr>
    <w:r w:rsidRPr="00C845C3">
      <w:rPr>
        <w:rFonts w:ascii="Arial Narrow" w:hAnsi="Arial Narrow"/>
      </w:rPr>
      <w:fldChar w:fldCharType="begin"/>
    </w:r>
    <w:r w:rsidRPr="00C845C3">
      <w:rPr>
        <w:rFonts w:ascii="Arial Narrow" w:hAnsi="Arial Narrow"/>
      </w:rPr>
      <w:instrText xml:space="preserve"> PAGE   \* MERGEFORMAT </w:instrText>
    </w:r>
    <w:r w:rsidRPr="00C845C3">
      <w:rPr>
        <w:rFonts w:ascii="Arial Narrow" w:hAnsi="Arial Narrow"/>
      </w:rPr>
      <w:fldChar w:fldCharType="separate"/>
    </w:r>
    <w:r w:rsidR="008B70A7">
      <w:rPr>
        <w:rFonts w:ascii="Arial Narrow" w:hAnsi="Arial Narrow"/>
        <w:noProof/>
      </w:rPr>
      <w:t>1</w:t>
    </w:r>
    <w:r w:rsidRPr="00C845C3">
      <w:rPr>
        <w:rFonts w:ascii="Arial Narrow" w:hAnsi="Arial Narrow"/>
      </w:rPr>
      <w:fldChar w:fldCharType="end"/>
    </w:r>
  </w:p>
  <w:p w:rsidR="00BD7277" w:rsidRDefault="00157A72" w:rsidP="00C845C3">
    <w:pPr>
      <w:pStyle w:val="a5"/>
    </w:pPr>
    <w:r>
      <w:rPr>
        <w:rFonts w:ascii="Arial Narrow" w:hAnsi="Arial Narrow"/>
        <w:color w:val="7F7F7F" w:themeColor="text1" w:themeTint="80"/>
        <w:sz w:val="16"/>
        <w:szCs w:val="16"/>
      </w:rPr>
      <w:t>Протокол очередного о</w:t>
    </w:r>
    <w:r w:rsidR="00C845C3" w:rsidRPr="00DE3B95">
      <w:rPr>
        <w:rFonts w:ascii="Arial Narrow" w:hAnsi="Arial Narrow"/>
        <w:color w:val="7F7F7F" w:themeColor="text1" w:themeTint="80"/>
        <w:sz w:val="16"/>
        <w:szCs w:val="16"/>
      </w:rPr>
      <w:t>бщего собрания членов Ассоциации СРО «Нефтегазпроект-Альянс»</w:t>
    </w:r>
    <w:r w:rsidR="00C845C3">
      <w:rPr>
        <w:rFonts w:ascii="Arial Narrow" w:hAnsi="Arial Narrow"/>
        <w:color w:val="7F7F7F" w:themeColor="text1" w:themeTint="80"/>
        <w:sz w:val="16"/>
        <w:szCs w:val="16"/>
      </w:rPr>
      <w:t xml:space="preserve"> </w:t>
    </w:r>
    <w:r w:rsidR="00C845C3" w:rsidRPr="00DE3B95">
      <w:rPr>
        <w:rFonts w:ascii="Arial Narrow" w:hAnsi="Arial Narrow"/>
        <w:color w:val="7F7F7F" w:themeColor="text1" w:themeTint="80"/>
        <w:sz w:val="16"/>
        <w:szCs w:val="16"/>
      </w:rPr>
      <w:t xml:space="preserve">от 28.03.2024 № 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50" w:rsidRDefault="00A44D50">
      <w:pPr>
        <w:spacing w:after="0" w:line="240" w:lineRule="auto"/>
      </w:pPr>
      <w:r>
        <w:separator/>
      </w:r>
    </w:p>
  </w:footnote>
  <w:footnote w:type="continuationSeparator" w:id="0">
    <w:p w:rsidR="00A44D50" w:rsidRDefault="00A4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E4A"/>
    <w:multiLevelType w:val="hybridMultilevel"/>
    <w:tmpl w:val="F35A7ECE"/>
    <w:lvl w:ilvl="0" w:tplc="1DBE5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6F2412"/>
    <w:multiLevelType w:val="hybridMultilevel"/>
    <w:tmpl w:val="EC9CBC78"/>
    <w:lvl w:ilvl="0" w:tplc="143C83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985B9C"/>
    <w:multiLevelType w:val="hybridMultilevel"/>
    <w:tmpl w:val="F35495D8"/>
    <w:lvl w:ilvl="0" w:tplc="69207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0416B"/>
    <w:multiLevelType w:val="hybridMultilevel"/>
    <w:tmpl w:val="26B201E6"/>
    <w:lvl w:ilvl="0" w:tplc="F2AC7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B31170"/>
    <w:multiLevelType w:val="hybridMultilevel"/>
    <w:tmpl w:val="335A7B82"/>
    <w:lvl w:ilvl="0" w:tplc="F2AC76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F9388E"/>
    <w:multiLevelType w:val="hybridMultilevel"/>
    <w:tmpl w:val="BA9C9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490540"/>
    <w:multiLevelType w:val="hybridMultilevel"/>
    <w:tmpl w:val="4F7E1B24"/>
    <w:lvl w:ilvl="0" w:tplc="143C8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D56D8E"/>
    <w:multiLevelType w:val="hybridMultilevel"/>
    <w:tmpl w:val="9D705B7C"/>
    <w:lvl w:ilvl="0" w:tplc="CA408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3A50C9"/>
    <w:multiLevelType w:val="hybridMultilevel"/>
    <w:tmpl w:val="2B9A0782"/>
    <w:lvl w:ilvl="0" w:tplc="5414002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974D3"/>
    <w:multiLevelType w:val="hybridMultilevel"/>
    <w:tmpl w:val="B51A39E4"/>
    <w:lvl w:ilvl="0" w:tplc="41E2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E080B36"/>
    <w:multiLevelType w:val="hybridMultilevel"/>
    <w:tmpl w:val="72C0B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9A53DF"/>
    <w:multiLevelType w:val="hybridMultilevel"/>
    <w:tmpl w:val="F35495D8"/>
    <w:lvl w:ilvl="0" w:tplc="69207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2F60B0"/>
    <w:multiLevelType w:val="hybridMultilevel"/>
    <w:tmpl w:val="0F745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E1711C"/>
    <w:multiLevelType w:val="hybridMultilevel"/>
    <w:tmpl w:val="FED03A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EC31E9"/>
    <w:multiLevelType w:val="hybridMultilevel"/>
    <w:tmpl w:val="05CA57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FB474AC"/>
    <w:multiLevelType w:val="hybridMultilevel"/>
    <w:tmpl w:val="BA9C9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E15CFF"/>
    <w:multiLevelType w:val="hybridMultilevel"/>
    <w:tmpl w:val="BA9C9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6D15CD0"/>
    <w:multiLevelType w:val="hybridMultilevel"/>
    <w:tmpl w:val="D2BAC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8E4122"/>
    <w:multiLevelType w:val="hybridMultilevel"/>
    <w:tmpl w:val="F35495D8"/>
    <w:lvl w:ilvl="0" w:tplc="69207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9F587E"/>
    <w:multiLevelType w:val="hybridMultilevel"/>
    <w:tmpl w:val="5602DAC0"/>
    <w:lvl w:ilvl="0" w:tplc="143C83F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>
    <w:nsid w:val="5C271264"/>
    <w:multiLevelType w:val="hybridMultilevel"/>
    <w:tmpl w:val="686A21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D96085C"/>
    <w:multiLevelType w:val="hybridMultilevel"/>
    <w:tmpl w:val="AAD06B16"/>
    <w:lvl w:ilvl="0" w:tplc="143C83F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5FAE5BE1"/>
    <w:multiLevelType w:val="hybridMultilevel"/>
    <w:tmpl w:val="352E91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01D95"/>
    <w:multiLevelType w:val="hybridMultilevel"/>
    <w:tmpl w:val="004483C2"/>
    <w:lvl w:ilvl="0" w:tplc="F2AC7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4256D"/>
    <w:multiLevelType w:val="hybridMultilevel"/>
    <w:tmpl w:val="004483C2"/>
    <w:lvl w:ilvl="0" w:tplc="F2AC7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011EC"/>
    <w:multiLevelType w:val="hybridMultilevel"/>
    <w:tmpl w:val="F35495D8"/>
    <w:lvl w:ilvl="0" w:tplc="69207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AB0CD3"/>
    <w:multiLevelType w:val="hybridMultilevel"/>
    <w:tmpl w:val="F35495D8"/>
    <w:lvl w:ilvl="0" w:tplc="69207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4E7264"/>
    <w:multiLevelType w:val="hybridMultilevel"/>
    <w:tmpl w:val="76D0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E3F68"/>
    <w:multiLevelType w:val="hybridMultilevel"/>
    <w:tmpl w:val="6A98A278"/>
    <w:lvl w:ilvl="0" w:tplc="143C8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4"/>
  </w:num>
  <w:num w:numId="5">
    <w:abstractNumId w:val="25"/>
  </w:num>
  <w:num w:numId="6">
    <w:abstractNumId w:val="24"/>
  </w:num>
  <w:num w:numId="7">
    <w:abstractNumId w:val="1"/>
  </w:num>
  <w:num w:numId="8">
    <w:abstractNumId w:val="18"/>
  </w:num>
  <w:num w:numId="9">
    <w:abstractNumId w:val="21"/>
  </w:num>
  <w:num w:numId="10">
    <w:abstractNumId w:val="5"/>
  </w:num>
  <w:num w:numId="11">
    <w:abstractNumId w:val="13"/>
  </w:num>
  <w:num w:numId="12">
    <w:abstractNumId w:val="16"/>
  </w:num>
  <w:num w:numId="13">
    <w:abstractNumId w:val="17"/>
  </w:num>
  <w:num w:numId="14">
    <w:abstractNumId w:val="22"/>
  </w:num>
  <w:num w:numId="15">
    <w:abstractNumId w:val="20"/>
  </w:num>
  <w:num w:numId="16">
    <w:abstractNumId w:val="29"/>
  </w:num>
  <w:num w:numId="17">
    <w:abstractNumId w:val="6"/>
  </w:num>
  <w:num w:numId="18">
    <w:abstractNumId w:val="10"/>
  </w:num>
  <w:num w:numId="19">
    <w:abstractNumId w:val="7"/>
  </w:num>
  <w:num w:numId="20">
    <w:abstractNumId w:val="14"/>
  </w:num>
  <w:num w:numId="21">
    <w:abstractNumId w:val="0"/>
  </w:num>
  <w:num w:numId="22">
    <w:abstractNumId w:val="23"/>
  </w:num>
  <w:num w:numId="23">
    <w:abstractNumId w:val="9"/>
  </w:num>
  <w:num w:numId="24">
    <w:abstractNumId w:val="27"/>
  </w:num>
  <w:num w:numId="25">
    <w:abstractNumId w:val="19"/>
  </w:num>
  <w:num w:numId="26">
    <w:abstractNumId w:val="2"/>
  </w:num>
  <w:num w:numId="27">
    <w:abstractNumId w:val="12"/>
  </w:num>
  <w:num w:numId="28">
    <w:abstractNumId w:val="26"/>
  </w:num>
  <w:num w:numId="29">
    <w:abstractNumId w:val="8"/>
  </w:num>
  <w:num w:numId="3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C3"/>
    <w:rsid w:val="00000076"/>
    <w:rsid w:val="000006ED"/>
    <w:rsid w:val="000022DF"/>
    <w:rsid w:val="0001186E"/>
    <w:rsid w:val="00014A7E"/>
    <w:rsid w:val="00014C74"/>
    <w:rsid w:val="0002113A"/>
    <w:rsid w:val="000242EB"/>
    <w:rsid w:val="00024DE5"/>
    <w:rsid w:val="0002615B"/>
    <w:rsid w:val="000340C0"/>
    <w:rsid w:val="000347FB"/>
    <w:rsid w:val="00036C29"/>
    <w:rsid w:val="00042AB2"/>
    <w:rsid w:val="00042BF1"/>
    <w:rsid w:val="00044888"/>
    <w:rsid w:val="0004627C"/>
    <w:rsid w:val="0004679E"/>
    <w:rsid w:val="0005011A"/>
    <w:rsid w:val="000506A3"/>
    <w:rsid w:val="0005378A"/>
    <w:rsid w:val="00054B60"/>
    <w:rsid w:val="00062C47"/>
    <w:rsid w:val="00074180"/>
    <w:rsid w:val="0007491C"/>
    <w:rsid w:val="0007624F"/>
    <w:rsid w:val="00076508"/>
    <w:rsid w:val="00077F9F"/>
    <w:rsid w:val="00080073"/>
    <w:rsid w:val="000810AE"/>
    <w:rsid w:val="000902DE"/>
    <w:rsid w:val="000908FD"/>
    <w:rsid w:val="00092375"/>
    <w:rsid w:val="000945E8"/>
    <w:rsid w:val="000955C2"/>
    <w:rsid w:val="000962C6"/>
    <w:rsid w:val="000A20E3"/>
    <w:rsid w:val="000B01EB"/>
    <w:rsid w:val="000B2C6C"/>
    <w:rsid w:val="000B4717"/>
    <w:rsid w:val="000B5595"/>
    <w:rsid w:val="000C029F"/>
    <w:rsid w:val="000C2267"/>
    <w:rsid w:val="000C479C"/>
    <w:rsid w:val="000C5204"/>
    <w:rsid w:val="000D16B7"/>
    <w:rsid w:val="000D4BDD"/>
    <w:rsid w:val="000D5029"/>
    <w:rsid w:val="000D62C9"/>
    <w:rsid w:val="000E0ED6"/>
    <w:rsid w:val="000E1088"/>
    <w:rsid w:val="000E2B98"/>
    <w:rsid w:val="000E4480"/>
    <w:rsid w:val="000F060B"/>
    <w:rsid w:val="000F301D"/>
    <w:rsid w:val="000F5019"/>
    <w:rsid w:val="000F6E12"/>
    <w:rsid w:val="00103BFE"/>
    <w:rsid w:val="0010488B"/>
    <w:rsid w:val="001117EC"/>
    <w:rsid w:val="00133171"/>
    <w:rsid w:val="0013503E"/>
    <w:rsid w:val="001408E5"/>
    <w:rsid w:val="00150705"/>
    <w:rsid w:val="00155958"/>
    <w:rsid w:val="0015595B"/>
    <w:rsid w:val="00157A72"/>
    <w:rsid w:val="0016003F"/>
    <w:rsid w:val="00160F91"/>
    <w:rsid w:val="00161E02"/>
    <w:rsid w:val="00162120"/>
    <w:rsid w:val="00162E56"/>
    <w:rsid w:val="00163926"/>
    <w:rsid w:val="00173419"/>
    <w:rsid w:val="00173CC1"/>
    <w:rsid w:val="001759D5"/>
    <w:rsid w:val="00175D66"/>
    <w:rsid w:val="00175F62"/>
    <w:rsid w:val="00176E1F"/>
    <w:rsid w:val="00181BD9"/>
    <w:rsid w:val="00186DDB"/>
    <w:rsid w:val="00187919"/>
    <w:rsid w:val="00187F54"/>
    <w:rsid w:val="001916C6"/>
    <w:rsid w:val="00194D83"/>
    <w:rsid w:val="00197DBB"/>
    <w:rsid w:val="001A45E2"/>
    <w:rsid w:val="001A57A0"/>
    <w:rsid w:val="001B117D"/>
    <w:rsid w:val="001B181E"/>
    <w:rsid w:val="001B3526"/>
    <w:rsid w:val="001B38D5"/>
    <w:rsid w:val="001B4FD3"/>
    <w:rsid w:val="001B64E0"/>
    <w:rsid w:val="001B6A6C"/>
    <w:rsid w:val="001B7FC9"/>
    <w:rsid w:val="001C42CB"/>
    <w:rsid w:val="001C5F33"/>
    <w:rsid w:val="001C5FF5"/>
    <w:rsid w:val="001C70BF"/>
    <w:rsid w:val="001D1C50"/>
    <w:rsid w:val="001D23FD"/>
    <w:rsid w:val="001D296D"/>
    <w:rsid w:val="001D5A33"/>
    <w:rsid w:val="001E5886"/>
    <w:rsid w:val="001E64B3"/>
    <w:rsid w:val="001E6518"/>
    <w:rsid w:val="001F1F8A"/>
    <w:rsid w:val="001F5326"/>
    <w:rsid w:val="001F6AD9"/>
    <w:rsid w:val="001F6D86"/>
    <w:rsid w:val="002001A1"/>
    <w:rsid w:val="00201B78"/>
    <w:rsid w:val="002032FD"/>
    <w:rsid w:val="002070D6"/>
    <w:rsid w:val="00210544"/>
    <w:rsid w:val="00211762"/>
    <w:rsid w:val="00215137"/>
    <w:rsid w:val="00217C47"/>
    <w:rsid w:val="00221ED9"/>
    <w:rsid w:val="0022246D"/>
    <w:rsid w:val="00223AF2"/>
    <w:rsid w:val="002268C1"/>
    <w:rsid w:val="002313F2"/>
    <w:rsid w:val="00231A42"/>
    <w:rsid w:val="00237C67"/>
    <w:rsid w:val="00242803"/>
    <w:rsid w:val="00242B22"/>
    <w:rsid w:val="002434AD"/>
    <w:rsid w:val="002506FF"/>
    <w:rsid w:val="002517BC"/>
    <w:rsid w:val="0025462F"/>
    <w:rsid w:val="00254DCB"/>
    <w:rsid w:val="002561DF"/>
    <w:rsid w:val="0026115A"/>
    <w:rsid w:val="00266407"/>
    <w:rsid w:val="00267A65"/>
    <w:rsid w:val="00272E53"/>
    <w:rsid w:val="00273292"/>
    <w:rsid w:val="0027787C"/>
    <w:rsid w:val="00277F54"/>
    <w:rsid w:val="00281981"/>
    <w:rsid w:val="00281DCB"/>
    <w:rsid w:val="00282194"/>
    <w:rsid w:val="002822EB"/>
    <w:rsid w:val="002832EB"/>
    <w:rsid w:val="00283B47"/>
    <w:rsid w:val="002853C4"/>
    <w:rsid w:val="00292893"/>
    <w:rsid w:val="0029319F"/>
    <w:rsid w:val="002947DA"/>
    <w:rsid w:val="00294818"/>
    <w:rsid w:val="002A23A2"/>
    <w:rsid w:val="002A4DA3"/>
    <w:rsid w:val="002A679F"/>
    <w:rsid w:val="002A7364"/>
    <w:rsid w:val="002B3195"/>
    <w:rsid w:val="002B4493"/>
    <w:rsid w:val="002B4B82"/>
    <w:rsid w:val="002B68E7"/>
    <w:rsid w:val="002B7301"/>
    <w:rsid w:val="002C2B63"/>
    <w:rsid w:val="002C3B6F"/>
    <w:rsid w:val="002C42AA"/>
    <w:rsid w:val="002D002A"/>
    <w:rsid w:val="002D0FAE"/>
    <w:rsid w:val="002D1936"/>
    <w:rsid w:val="002D365A"/>
    <w:rsid w:val="002D365C"/>
    <w:rsid w:val="002D4DCB"/>
    <w:rsid w:val="002D5929"/>
    <w:rsid w:val="002D6ED0"/>
    <w:rsid w:val="002D7E25"/>
    <w:rsid w:val="002E09B6"/>
    <w:rsid w:val="002E27F7"/>
    <w:rsid w:val="002E2CEE"/>
    <w:rsid w:val="002E743C"/>
    <w:rsid w:val="002F0C98"/>
    <w:rsid w:val="002F1E54"/>
    <w:rsid w:val="00300D92"/>
    <w:rsid w:val="0030684E"/>
    <w:rsid w:val="0031008C"/>
    <w:rsid w:val="00316E79"/>
    <w:rsid w:val="00317344"/>
    <w:rsid w:val="00325542"/>
    <w:rsid w:val="00327D4E"/>
    <w:rsid w:val="00334651"/>
    <w:rsid w:val="00334D80"/>
    <w:rsid w:val="003370BC"/>
    <w:rsid w:val="00337E48"/>
    <w:rsid w:val="003407F0"/>
    <w:rsid w:val="00350E11"/>
    <w:rsid w:val="00351662"/>
    <w:rsid w:val="00352B55"/>
    <w:rsid w:val="00361429"/>
    <w:rsid w:val="00362AA2"/>
    <w:rsid w:val="003648BD"/>
    <w:rsid w:val="00371DD1"/>
    <w:rsid w:val="00382EB0"/>
    <w:rsid w:val="003849B1"/>
    <w:rsid w:val="003851A1"/>
    <w:rsid w:val="0038622E"/>
    <w:rsid w:val="00391B66"/>
    <w:rsid w:val="0039296B"/>
    <w:rsid w:val="00394003"/>
    <w:rsid w:val="00394AF8"/>
    <w:rsid w:val="003967D2"/>
    <w:rsid w:val="003A14A1"/>
    <w:rsid w:val="003A178E"/>
    <w:rsid w:val="003A567C"/>
    <w:rsid w:val="003A590E"/>
    <w:rsid w:val="003A5F66"/>
    <w:rsid w:val="003A68D7"/>
    <w:rsid w:val="003B278B"/>
    <w:rsid w:val="003C034D"/>
    <w:rsid w:val="003C1A41"/>
    <w:rsid w:val="003C5673"/>
    <w:rsid w:val="003C5FA4"/>
    <w:rsid w:val="003D0168"/>
    <w:rsid w:val="003D1454"/>
    <w:rsid w:val="003D37A4"/>
    <w:rsid w:val="003E302F"/>
    <w:rsid w:val="003E453E"/>
    <w:rsid w:val="003F25BD"/>
    <w:rsid w:val="003F41BB"/>
    <w:rsid w:val="003F57B2"/>
    <w:rsid w:val="003F711D"/>
    <w:rsid w:val="00403095"/>
    <w:rsid w:val="004032C9"/>
    <w:rsid w:val="004053E5"/>
    <w:rsid w:val="00410C5E"/>
    <w:rsid w:val="00410F43"/>
    <w:rsid w:val="004125E3"/>
    <w:rsid w:val="004155BD"/>
    <w:rsid w:val="00416F12"/>
    <w:rsid w:val="00420473"/>
    <w:rsid w:val="00420DDA"/>
    <w:rsid w:val="00421FBE"/>
    <w:rsid w:val="004220A5"/>
    <w:rsid w:val="00424A5A"/>
    <w:rsid w:val="00426EE1"/>
    <w:rsid w:val="00427488"/>
    <w:rsid w:val="00431171"/>
    <w:rsid w:val="004334E4"/>
    <w:rsid w:val="004344BF"/>
    <w:rsid w:val="00437BF6"/>
    <w:rsid w:val="00445A8C"/>
    <w:rsid w:val="0044630D"/>
    <w:rsid w:val="00447EEC"/>
    <w:rsid w:val="0045191C"/>
    <w:rsid w:val="00452A34"/>
    <w:rsid w:val="0045741B"/>
    <w:rsid w:val="004611FC"/>
    <w:rsid w:val="004644B6"/>
    <w:rsid w:val="00465128"/>
    <w:rsid w:val="0046550C"/>
    <w:rsid w:val="00467297"/>
    <w:rsid w:val="00471895"/>
    <w:rsid w:val="004718AD"/>
    <w:rsid w:val="00472736"/>
    <w:rsid w:val="00472EAE"/>
    <w:rsid w:val="00473BC6"/>
    <w:rsid w:val="00482A4E"/>
    <w:rsid w:val="004847C8"/>
    <w:rsid w:val="004870ED"/>
    <w:rsid w:val="004918D2"/>
    <w:rsid w:val="00494E72"/>
    <w:rsid w:val="0049727D"/>
    <w:rsid w:val="004A20DF"/>
    <w:rsid w:val="004A55E8"/>
    <w:rsid w:val="004B0206"/>
    <w:rsid w:val="004B04D9"/>
    <w:rsid w:val="004B48AD"/>
    <w:rsid w:val="004B50A5"/>
    <w:rsid w:val="004B58A9"/>
    <w:rsid w:val="004B5BC1"/>
    <w:rsid w:val="004B6E2E"/>
    <w:rsid w:val="004B7F00"/>
    <w:rsid w:val="004C1191"/>
    <w:rsid w:val="004C172B"/>
    <w:rsid w:val="004C6EFC"/>
    <w:rsid w:val="004D42A0"/>
    <w:rsid w:val="004D5EE3"/>
    <w:rsid w:val="004E56A7"/>
    <w:rsid w:val="004E673C"/>
    <w:rsid w:val="004E7EE7"/>
    <w:rsid w:val="004F0B70"/>
    <w:rsid w:val="004F5B7C"/>
    <w:rsid w:val="004F60FC"/>
    <w:rsid w:val="004F6507"/>
    <w:rsid w:val="004F768F"/>
    <w:rsid w:val="0050212C"/>
    <w:rsid w:val="00507108"/>
    <w:rsid w:val="00507220"/>
    <w:rsid w:val="00507D5B"/>
    <w:rsid w:val="00507EBD"/>
    <w:rsid w:val="00515A06"/>
    <w:rsid w:val="005170CF"/>
    <w:rsid w:val="005231BB"/>
    <w:rsid w:val="005264BE"/>
    <w:rsid w:val="005269A9"/>
    <w:rsid w:val="00527369"/>
    <w:rsid w:val="00530CC3"/>
    <w:rsid w:val="005323A0"/>
    <w:rsid w:val="00533929"/>
    <w:rsid w:val="00540688"/>
    <w:rsid w:val="00541C9B"/>
    <w:rsid w:val="00542A29"/>
    <w:rsid w:val="00544D3B"/>
    <w:rsid w:val="005456B4"/>
    <w:rsid w:val="00546DE0"/>
    <w:rsid w:val="0054777D"/>
    <w:rsid w:val="005514F3"/>
    <w:rsid w:val="00551524"/>
    <w:rsid w:val="005537B5"/>
    <w:rsid w:val="00561417"/>
    <w:rsid w:val="00562177"/>
    <w:rsid w:val="00563AD2"/>
    <w:rsid w:val="00564B3D"/>
    <w:rsid w:val="00566B30"/>
    <w:rsid w:val="00574503"/>
    <w:rsid w:val="00574675"/>
    <w:rsid w:val="00574862"/>
    <w:rsid w:val="00582E92"/>
    <w:rsid w:val="0058309E"/>
    <w:rsid w:val="00592AFA"/>
    <w:rsid w:val="00592B99"/>
    <w:rsid w:val="005944C5"/>
    <w:rsid w:val="005957D8"/>
    <w:rsid w:val="005A045A"/>
    <w:rsid w:val="005A124B"/>
    <w:rsid w:val="005A366B"/>
    <w:rsid w:val="005A3818"/>
    <w:rsid w:val="005A3AD4"/>
    <w:rsid w:val="005A5923"/>
    <w:rsid w:val="005A6316"/>
    <w:rsid w:val="005B462B"/>
    <w:rsid w:val="005B5A0D"/>
    <w:rsid w:val="005B7292"/>
    <w:rsid w:val="005C0B56"/>
    <w:rsid w:val="005C21C0"/>
    <w:rsid w:val="005C24D3"/>
    <w:rsid w:val="005D161B"/>
    <w:rsid w:val="005D5D3D"/>
    <w:rsid w:val="005D786E"/>
    <w:rsid w:val="005D7D6B"/>
    <w:rsid w:val="005E09A8"/>
    <w:rsid w:val="005E26B0"/>
    <w:rsid w:val="005E2701"/>
    <w:rsid w:val="005E2A86"/>
    <w:rsid w:val="005E3CFE"/>
    <w:rsid w:val="005E4D07"/>
    <w:rsid w:val="005E6C20"/>
    <w:rsid w:val="005E7132"/>
    <w:rsid w:val="005F1C8E"/>
    <w:rsid w:val="005F272B"/>
    <w:rsid w:val="005F3339"/>
    <w:rsid w:val="005F64E5"/>
    <w:rsid w:val="005F73E6"/>
    <w:rsid w:val="00601261"/>
    <w:rsid w:val="00601729"/>
    <w:rsid w:val="0060241E"/>
    <w:rsid w:val="0060285A"/>
    <w:rsid w:val="0060406B"/>
    <w:rsid w:val="00610656"/>
    <w:rsid w:val="00614071"/>
    <w:rsid w:val="006167FB"/>
    <w:rsid w:val="00617915"/>
    <w:rsid w:val="00622071"/>
    <w:rsid w:val="00624049"/>
    <w:rsid w:val="00624903"/>
    <w:rsid w:val="006255F6"/>
    <w:rsid w:val="00626438"/>
    <w:rsid w:val="0062731C"/>
    <w:rsid w:val="0063074D"/>
    <w:rsid w:val="0063139E"/>
    <w:rsid w:val="00631C9F"/>
    <w:rsid w:val="006322BA"/>
    <w:rsid w:val="00634E3E"/>
    <w:rsid w:val="00635724"/>
    <w:rsid w:val="00635FDF"/>
    <w:rsid w:val="006370D4"/>
    <w:rsid w:val="00637737"/>
    <w:rsid w:val="006400BB"/>
    <w:rsid w:val="00643BC8"/>
    <w:rsid w:val="00653EDB"/>
    <w:rsid w:val="00654D21"/>
    <w:rsid w:val="006557BF"/>
    <w:rsid w:val="00656CDC"/>
    <w:rsid w:val="00660102"/>
    <w:rsid w:val="00662592"/>
    <w:rsid w:val="006637F9"/>
    <w:rsid w:val="006653AE"/>
    <w:rsid w:val="006663A5"/>
    <w:rsid w:val="006704DF"/>
    <w:rsid w:val="00670A31"/>
    <w:rsid w:val="00671247"/>
    <w:rsid w:val="006721BB"/>
    <w:rsid w:val="00680544"/>
    <w:rsid w:val="0068090A"/>
    <w:rsid w:val="0068097E"/>
    <w:rsid w:val="0068176C"/>
    <w:rsid w:val="0068333B"/>
    <w:rsid w:val="00685187"/>
    <w:rsid w:val="006875E4"/>
    <w:rsid w:val="00691152"/>
    <w:rsid w:val="0069156B"/>
    <w:rsid w:val="00692A42"/>
    <w:rsid w:val="00697455"/>
    <w:rsid w:val="006977B6"/>
    <w:rsid w:val="006A1DCB"/>
    <w:rsid w:val="006A308B"/>
    <w:rsid w:val="006A3B84"/>
    <w:rsid w:val="006A780D"/>
    <w:rsid w:val="006B0C8B"/>
    <w:rsid w:val="006B2360"/>
    <w:rsid w:val="006B5BBE"/>
    <w:rsid w:val="006B5BD7"/>
    <w:rsid w:val="006C040D"/>
    <w:rsid w:val="006C17DA"/>
    <w:rsid w:val="006C5AA0"/>
    <w:rsid w:val="006C5C6F"/>
    <w:rsid w:val="006C74B7"/>
    <w:rsid w:val="006D77BB"/>
    <w:rsid w:val="006E12BF"/>
    <w:rsid w:val="006E18A1"/>
    <w:rsid w:val="006E3234"/>
    <w:rsid w:val="006E32BA"/>
    <w:rsid w:val="006E32E7"/>
    <w:rsid w:val="006E4536"/>
    <w:rsid w:val="006F3A98"/>
    <w:rsid w:val="00712D8B"/>
    <w:rsid w:val="00712F26"/>
    <w:rsid w:val="007138CC"/>
    <w:rsid w:val="00716D94"/>
    <w:rsid w:val="007213DE"/>
    <w:rsid w:val="00721AED"/>
    <w:rsid w:val="00724502"/>
    <w:rsid w:val="00730399"/>
    <w:rsid w:val="0073441B"/>
    <w:rsid w:val="0073783D"/>
    <w:rsid w:val="00743C9A"/>
    <w:rsid w:val="007472BA"/>
    <w:rsid w:val="00747737"/>
    <w:rsid w:val="007504B9"/>
    <w:rsid w:val="007507F9"/>
    <w:rsid w:val="00751D5C"/>
    <w:rsid w:val="00755ECC"/>
    <w:rsid w:val="00757C2C"/>
    <w:rsid w:val="00762F39"/>
    <w:rsid w:val="007679F6"/>
    <w:rsid w:val="00772B4F"/>
    <w:rsid w:val="00773C0F"/>
    <w:rsid w:val="00774920"/>
    <w:rsid w:val="00781A29"/>
    <w:rsid w:val="00785366"/>
    <w:rsid w:val="0079346D"/>
    <w:rsid w:val="00795422"/>
    <w:rsid w:val="0079599E"/>
    <w:rsid w:val="00795D6C"/>
    <w:rsid w:val="00795F00"/>
    <w:rsid w:val="00797391"/>
    <w:rsid w:val="007A08F0"/>
    <w:rsid w:val="007A0B61"/>
    <w:rsid w:val="007A0F3F"/>
    <w:rsid w:val="007B06B2"/>
    <w:rsid w:val="007B26FC"/>
    <w:rsid w:val="007B2784"/>
    <w:rsid w:val="007B2D89"/>
    <w:rsid w:val="007C056D"/>
    <w:rsid w:val="007C1350"/>
    <w:rsid w:val="007C6AD3"/>
    <w:rsid w:val="007D0055"/>
    <w:rsid w:val="007D35E0"/>
    <w:rsid w:val="007D690C"/>
    <w:rsid w:val="007E18F7"/>
    <w:rsid w:val="007E574B"/>
    <w:rsid w:val="007E7E87"/>
    <w:rsid w:val="007F03D6"/>
    <w:rsid w:val="007F0B24"/>
    <w:rsid w:val="007F419E"/>
    <w:rsid w:val="007F6F0F"/>
    <w:rsid w:val="007F79BE"/>
    <w:rsid w:val="00802B8F"/>
    <w:rsid w:val="00804900"/>
    <w:rsid w:val="0081124A"/>
    <w:rsid w:val="00813804"/>
    <w:rsid w:val="008171CD"/>
    <w:rsid w:val="008178EB"/>
    <w:rsid w:val="00826193"/>
    <w:rsid w:val="00827828"/>
    <w:rsid w:val="008311F7"/>
    <w:rsid w:val="00834B8D"/>
    <w:rsid w:val="008364E7"/>
    <w:rsid w:val="008470A3"/>
    <w:rsid w:val="008474CE"/>
    <w:rsid w:val="00851A8F"/>
    <w:rsid w:val="00852FDE"/>
    <w:rsid w:val="00866771"/>
    <w:rsid w:val="00871336"/>
    <w:rsid w:val="008729CA"/>
    <w:rsid w:val="00872CCB"/>
    <w:rsid w:val="0087404D"/>
    <w:rsid w:val="00874BC8"/>
    <w:rsid w:val="00877A66"/>
    <w:rsid w:val="00880772"/>
    <w:rsid w:val="00880A54"/>
    <w:rsid w:val="008852C1"/>
    <w:rsid w:val="008879CA"/>
    <w:rsid w:val="00891E20"/>
    <w:rsid w:val="00892AC8"/>
    <w:rsid w:val="008932F5"/>
    <w:rsid w:val="0089503E"/>
    <w:rsid w:val="008954CB"/>
    <w:rsid w:val="0089706D"/>
    <w:rsid w:val="008A1E10"/>
    <w:rsid w:val="008A26D4"/>
    <w:rsid w:val="008A2EF8"/>
    <w:rsid w:val="008A5990"/>
    <w:rsid w:val="008B27E1"/>
    <w:rsid w:val="008B70A7"/>
    <w:rsid w:val="008C0868"/>
    <w:rsid w:val="008C3FB7"/>
    <w:rsid w:val="008C43CB"/>
    <w:rsid w:val="008C494C"/>
    <w:rsid w:val="008D1682"/>
    <w:rsid w:val="008D40A2"/>
    <w:rsid w:val="008D45E3"/>
    <w:rsid w:val="008D4DBD"/>
    <w:rsid w:val="008D795A"/>
    <w:rsid w:val="008D7E45"/>
    <w:rsid w:val="008E2922"/>
    <w:rsid w:val="008E2A93"/>
    <w:rsid w:val="008E7A10"/>
    <w:rsid w:val="008F0976"/>
    <w:rsid w:val="008F0C47"/>
    <w:rsid w:val="008F159B"/>
    <w:rsid w:val="008F1D9A"/>
    <w:rsid w:val="008F2427"/>
    <w:rsid w:val="008F2E15"/>
    <w:rsid w:val="008F4AD5"/>
    <w:rsid w:val="008F5612"/>
    <w:rsid w:val="008F60D1"/>
    <w:rsid w:val="00900224"/>
    <w:rsid w:val="00903042"/>
    <w:rsid w:val="00904280"/>
    <w:rsid w:val="00906489"/>
    <w:rsid w:val="0091242F"/>
    <w:rsid w:val="00912634"/>
    <w:rsid w:val="00912D2D"/>
    <w:rsid w:val="00913099"/>
    <w:rsid w:val="00914438"/>
    <w:rsid w:val="009146CB"/>
    <w:rsid w:val="00914E91"/>
    <w:rsid w:val="00915DC5"/>
    <w:rsid w:val="0091655E"/>
    <w:rsid w:val="00916FC0"/>
    <w:rsid w:val="0091725A"/>
    <w:rsid w:val="009204BE"/>
    <w:rsid w:val="00920A85"/>
    <w:rsid w:val="0092284B"/>
    <w:rsid w:val="00923865"/>
    <w:rsid w:val="00926A1E"/>
    <w:rsid w:val="00931CBF"/>
    <w:rsid w:val="00932BBF"/>
    <w:rsid w:val="009337E5"/>
    <w:rsid w:val="00934D03"/>
    <w:rsid w:val="0093530E"/>
    <w:rsid w:val="0093683F"/>
    <w:rsid w:val="00936B58"/>
    <w:rsid w:val="0094069A"/>
    <w:rsid w:val="00943BEE"/>
    <w:rsid w:val="00943EB4"/>
    <w:rsid w:val="00953240"/>
    <w:rsid w:val="0095490E"/>
    <w:rsid w:val="009576C1"/>
    <w:rsid w:val="009608D2"/>
    <w:rsid w:val="00966D6F"/>
    <w:rsid w:val="009717AF"/>
    <w:rsid w:val="00973CEF"/>
    <w:rsid w:val="00974BDC"/>
    <w:rsid w:val="009808DA"/>
    <w:rsid w:val="009859C8"/>
    <w:rsid w:val="00986491"/>
    <w:rsid w:val="00991414"/>
    <w:rsid w:val="0099182B"/>
    <w:rsid w:val="00995B56"/>
    <w:rsid w:val="0099777B"/>
    <w:rsid w:val="00997ECD"/>
    <w:rsid w:val="009A37A6"/>
    <w:rsid w:val="009A4919"/>
    <w:rsid w:val="009A7384"/>
    <w:rsid w:val="009B0040"/>
    <w:rsid w:val="009B320D"/>
    <w:rsid w:val="009B3F07"/>
    <w:rsid w:val="009B515C"/>
    <w:rsid w:val="009B5228"/>
    <w:rsid w:val="009C21B1"/>
    <w:rsid w:val="009C4796"/>
    <w:rsid w:val="009C712E"/>
    <w:rsid w:val="009D1C2C"/>
    <w:rsid w:val="009E13D1"/>
    <w:rsid w:val="009E4D03"/>
    <w:rsid w:val="009F5800"/>
    <w:rsid w:val="009F63B8"/>
    <w:rsid w:val="009F6E88"/>
    <w:rsid w:val="00A01932"/>
    <w:rsid w:val="00A03DC1"/>
    <w:rsid w:val="00A04816"/>
    <w:rsid w:val="00A048D9"/>
    <w:rsid w:val="00A04A48"/>
    <w:rsid w:val="00A04B2E"/>
    <w:rsid w:val="00A138F9"/>
    <w:rsid w:val="00A144C8"/>
    <w:rsid w:val="00A14706"/>
    <w:rsid w:val="00A15DD8"/>
    <w:rsid w:val="00A17867"/>
    <w:rsid w:val="00A17B14"/>
    <w:rsid w:val="00A24E4C"/>
    <w:rsid w:val="00A25696"/>
    <w:rsid w:val="00A26FAA"/>
    <w:rsid w:val="00A31F04"/>
    <w:rsid w:val="00A347DB"/>
    <w:rsid w:val="00A42B35"/>
    <w:rsid w:val="00A43BDE"/>
    <w:rsid w:val="00A44B0E"/>
    <w:rsid w:val="00A44D50"/>
    <w:rsid w:val="00A45256"/>
    <w:rsid w:val="00A531AE"/>
    <w:rsid w:val="00A54EBA"/>
    <w:rsid w:val="00A55FA6"/>
    <w:rsid w:val="00A61C41"/>
    <w:rsid w:val="00A64341"/>
    <w:rsid w:val="00A64D79"/>
    <w:rsid w:val="00A669DF"/>
    <w:rsid w:val="00A73D2C"/>
    <w:rsid w:val="00A7648E"/>
    <w:rsid w:val="00A774D9"/>
    <w:rsid w:val="00A82212"/>
    <w:rsid w:val="00A849B8"/>
    <w:rsid w:val="00A84C36"/>
    <w:rsid w:val="00A84DE7"/>
    <w:rsid w:val="00A85BE6"/>
    <w:rsid w:val="00A872C5"/>
    <w:rsid w:val="00A91F62"/>
    <w:rsid w:val="00A93A45"/>
    <w:rsid w:val="00AA6988"/>
    <w:rsid w:val="00AB0261"/>
    <w:rsid w:val="00AB1130"/>
    <w:rsid w:val="00AB1254"/>
    <w:rsid w:val="00AB1A46"/>
    <w:rsid w:val="00AB22C1"/>
    <w:rsid w:val="00AB394E"/>
    <w:rsid w:val="00AB48C9"/>
    <w:rsid w:val="00AC04C4"/>
    <w:rsid w:val="00AC0998"/>
    <w:rsid w:val="00AC0B0E"/>
    <w:rsid w:val="00AC0F7A"/>
    <w:rsid w:val="00AC117A"/>
    <w:rsid w:val="00AC1D0F"/>
    <w:rsid w:val="00AC1EDD"/>
    <w:rsid w:val="00AD0A56"/>
    <w:rsid w:val="00AD7A3D"/>
    <w:rsid w:val="00AE6591"/>
    <w:rsid w:val="00AF17F0"/>
    <w:rsid w:val="00AF2A1F"/>
    <w:rsid w:val="00AF6045"/>
    <w:rsid w:val="00AF72FE"/>
    <w:rsid w:val="00B00E81"/>
    <w:rsid w:val="00B01A6C"/>
    <w:rsid w:val="00B01D12"/>
    <w:rsid w:val="00B026E3"/>
    <w:rsid w:val="00B02752"/>
    <w:rsid w:val="00B02D71"/>
    <w:rsid w:val="00B05558"/>
    <w:rsid w:val="00B10546"/>
    <w:rsid w:val="00B13C86"/>
    <w:rsid w:val="00B13D8C"/>
    <w:rsid w:val="00B1666A"/>
    <w:rsid w:val="00B23336"/>
    <w:rsid w:val="00B27360"/>
    <w:rsid w:val="00B30BD3"/>
    <w:rsid w:val="00B30F61"/>
    <w:rsid w:val="00B35368"/>
    <w:rsid w:val="00B42BC0"/>
    <w:rsid w:val="00B4579F"/>
    <w:rsid w:val="00B47177"/>
    <w:rsid w:val="00B50178"/>
    <w:rsid w:val="00B50D7B"/>
    <w:rsid w:val="00B51D5E"/>
    <w:rsid w:val="00B51E61"/>
    <w:rsid w:val="00B557A5"/>
    <w:rsid w:val="00B565D7"/>
    <w:rsid w:val="00B56848"/>
    <w:rsid w:val="00B66B02"/>
    <w:rsid w:val="00B6789B"/>
    <w:rsid w:val="00B73575"/>
    <w:rsid w:val="00B75E2E"/>
    <w:rsid w:val="00B843FB"/>
    <w:rsid w:val="00B84977"/>
    <w:rsid w:val="00B851B2"/>
    <w:rsid w:val="00B908D6"/>
    <w:rsid w:val="00BA0630"/>
    <w:rsid w:val="00BA1821"/>
    <w:rsid w:val="00BA21B3"/>
    <w:rsid w:val="00BA23FC"/>
    <w:rsid w:val="00BB5824"/>
    <w:rsid w:val="00BB5A1F"/>
    <w:rsid w:val="00BB6FA2"/>
    <w:rsid w:val="00BC0622"/>
    <w:rsid w:val="00BC1F06"/>
    <w:rsid w:val="00BC2ACF"/>
    <w:rsid w:val="00BC6D67"/>
    <w:rsid w:val="00BC749D"/>
    <w:rsid w:val="00BD1440"/>
    <w:rsid w:val="00BD1E1E"/>
    <w:rsid w:val="00BD7269"/>
    <w:rsid w:val="00BD7277"/>
    <w:rsid w:val="00BE74CD"/>
    <w:rsid w:val="00BF1CBF"/>
    <w:rsid w:val="00BF7758"/>
    <w:rsid w:val="00C00719"/>
    <w:rsid w:val="00C00DA2"/>
    <w:rsid w:val="00C027E4"/>
    <w:rsid w:val="00C03FE8"/>
    <w:rsid w:val="00C07D36"/>
    <w:rsid w:val="00C12513"/>
    <w:rsid w:val="00C13A5A"/>
    <w:rsid w:val="00C1555F"/>
    <w:rsid w:val="00C16E20"/>
    <w:rsid w:val="00C17209"/>
    <w:rsid w:val="00C17448"/>
    <w:rsid w:val="00C24D8F"/>
    <w:rsid w:val="00C2685A"/>
    <w:rsid w:val="00C347FC"/>
    <w:rsid w:val="00C34E52"/>
    <w:rsid w:val="00C363AC"/>
    <w:rsid w:val="00C37DD1"/>
    <w:rsid w:val="00C401B8"/>
    <w:rsid w:val="00C4029C"/>
    <w:rsid w:val="00C40422"/>
    <w:rsid w:val="00C429C2"/>
    <w:rsid w:val="00C51422"/>
    <w:rsid w:val="00C559A8"/>
    <w:rsid w:val="00C57181"/>
    <w:rsid w:val="00C6128B"/>
    <w:rsid w:val="00C63200"/>
    <w:rsid w:val="00C637BE"/>
    <w:rsid w:val="00C75602"/>
    <w:rsid w:val="00C76988"/>
    <w:rsid w:val="00C7753A"/>
    <w:rsid w:val="00C778C3"/>
    <w:rsid w:val="00C80C08"/>
    <w:rsid w:val="00C845C3"/>
    <w:rsid w:val="00C84F8B"/>
    <w:rsid w:val="00C85ABF"/>
    <w:rsid w:val="00C9192D"/>
    <w:rsid w:val="00C932ED"/>
    <w:rsid w:val="00C96E5A"/>
    <w:rsid w:val="00CA1EF7"/>
    <w:rsid w:val="00CA21BD"/>
    <w:rsid w:val="00CA2AB0"/>
    <w:rsid w:val="00CA30FD"/>
    <w:rsid w:val="00CA3C05"/>
    <w:rsid w:val="00CB0316"/>
    <w:rsid w:val="00CB6ABD"/>
    <w:rsid w:val="00CB6E8E"/>
    <w:rsid w:val="00CB70D2"/>
    <w:rsid w:val="00CB71F8"/>
    <w:rsid w:val="00CB7EC5"/>
    <w:rsid w:val="00CC068D"/>
    <w:rsid w:val="00CC22F3"/>
    <w:rsid w:val="00CC3BF9"/>
    <w:rsid w:val="00CC59BA"/>
    <w:rsid w:val="00CD2CBE"/>
    <w:rsid w:val="00CD3E15"/>
    <w:rsid w:val="00CD59D9"/>
    <w:rsid w:val="00CD6E84"/>
    <w:rsid w:val="00CD76CD"/>
    <w:rsid w:val="00CE2DED"/>
    <w:rsid w:val="00CE32DD"/>
    <w:rsid w:val="00CF2043"/>
    <w:rsid w:val="00CF38AB"/>
    <w:rsid w:val="00CF3C3F"/>
    <w:rsid w:val="00CF771E"/>
    <w:rsid w:val="00D05468"/>
    <w:rsid w:val="00D10C6D"/>
    <w:rsid w:val="00D116E8"/>
    <w:rsid w:val="00D135AE"/>
    <w:rsid w:val="00D142D0"/>
    <w:rsid w:val="00D20300"/>
    <w:rsid w:val="00D24F3F"/>
    <w:rsid w:val="00D26310"/>
    <w:rsid w:val="00D304E8"/>
    <w:rsid w:val="00D40C89"/>
    <w:rsid w:val="00D42D27"/>
    <w:rsid w:val="00D52630"/>
    <w:rsid w:val="00D544B4"/>
    <w:rsid w:val="00D549F6"/>
    <w:rsid w:val="00D74364"/>
    <w:rsid w:val="00D758F5"/>
    <w:rsid w:val="00D8034C"/>
    <w:rsid w:val="00D80EE8"/>
    <w:rsid w:val="00D82B0D"/>
    <w:rsid w:val="00D83DE6"/>
    <w:rsid w:val="00D8428F"/>
    <w:rsid w:val="00D863FC"/>
    <w:rsid w:val="00D87DFC"/>
    <w:rsid w:val="00D922B8"/>
    <w:rsid w:val="00D955E2"/>
    <w:rsid w:val="00D97DB7"/>
    <w:rsid w:val="00DA02F5"/>
    <w:rsid w:val="00DA16C7"/>
    <w:rsid w:val="00DA1F64"/>
    <w:rsid w:val="00DA2903"/>
    <w:rsid w:val="00DA3C9E"/>
    <w:rsid w:val="00DA66B1"/>
    <w:rsid w:val="00DA696E"/>
    <w:rsid w:val="00DA7E89"/>
    <w:rsid w:val="00DB103D"/>
    <w:rsid w:val="00DB5CA5"/>
    <w:rsid w:val="00DB72FD"/>
    <w:rsid w:val="00DB7495"/>
    <w:rsid w:val="00DC483C"/>
    <w:rsid w:val="00DC5B46"/>
    <w:rsid w:val="00DC6F81"/>
    <w:rsid w:val="00DC76B5"/>
    <w:rsid w:val="00DD019F"/>
    <w:rsid w:val="00DD5D62"/>
    <w:rsid w:val="00DD720D"/>
    <w:rsid w:val="00DE0295"/>
    <w:rsid w:val="00DE3C27"/>
    <w:rsid w:val="00DE48F4"/>
    <w:rsid w:val="00DE5AA5"/>
    <w:rsid w:val="00DE60FF"/>
    <w:rsid w:val="00DE61D7"/>
    <w:rsid w:val="00DE710F"/>
    <w:rsid w:val="00DE75BC"/>
    <w:rsid w:val="00DF0634"/>
    <w:rsid w:val="00E00173"/>
    <w:rsid w:val="00E035BD"/>
    <w:rsid w:val="00E0474E"/>
    <w:rsid w:val="00E052FC"/>
    <w:rsid w:val="00E11487"/>
    <w:rsid w:val="00E12F6E"/>
    <w:rsid w:val="00E13B85"/>
    <w:rsid w:val="00E14590"/>
    <w:rsid w:val="00E17402"/>
    <w:rsid w:val="00E206B2"/>
    <w:rsid w:val="00E26B40"/>
    <w:rsid w:val="00E32AE4"/>
    <w:rsid w:val="00E3495F"/>
    <w:rsid w:val="00E4158D"/>
    <w:rsid w:val="00E41BBC"/>
    <w:rsid w:val="00E46E7A"/>
    <w:rsid w:val="00E470FE"/>
    <w:rsid w:val="00E47535"/>
    <w:rsid w:val="00E623CD"/>
    <w:rsid w:val="00E623FE"/>
    <w:rsid w:val="00E648CB"/>
    <w:rsid w:val="00E64B0C"/>
    <w:rsid w:val="00E65868"/>
    <w:rsid w:val="00E65B9B"/>
    <w:rsid w:val="00E72735"/>
    <w:rsid w:val="00E72F6B"/>
    <w:rsid w:val="00E74025"/>
    <w:rsid w:val="00E75FA8"/>
    <w:rsid w:val="00E76B51"/>
    <w:rsid w:val="00E80C38"/>
    <w:rsid w:val="00E82665"/>
    <w:rsid w:val="00E83CDE"/>
    <w:rsid w:val="00E84E31"/>
    <w:rsid w:val="00E85338"/>
    <w:rsid w:val="00E85791"/>
    <w:rsid w:val="00E86FB6"/>
    <w:rsid w:val="00E92A9C"/>
    <w:rsid w:val="00E9362E"/>
    <w:rsid w:val="00E96602"/>
    <w:rsid w:val="00EA0BD5"/>
    <w:rsid w:val="00EA4B83"/>
    <w:rsid w:val="00EA612C"/>
    <w:rsid w:val="00EB3A5E"/>
    <w:rsid w:val="00EB4FA0"/>
    <w:rsid w:val="00EB5202"/>
    <w:rsid w:val="00EB6077"/>
    <w:rsid w:val="00EC4E5A"/>
    <w:rsid w:val="00EC5298"/>
    <w:rsid w:val="00EC64F0"/>
    <w:rsid w:val="00EC7E56"/>
    <w:rsid w:val="00ED27C3"/>
    <w:rsid w:val="00ED3D01"/>
    <w:rsid w:val="00ED3FB4"/>
    <w:rsid w:val="00ED5FC9"/>
    <w:rsid w:val="00EE08BF"/>
    <w:rsid w:val="00EE0B57"/>
    <w:rsid w:val="00EE4B37"/>
    <w:rsid w:val="00EF0777"/>
    <w:rsid w:val="00EF1C4F"/>
    <w:rsid w:val="00EF25CB"/>
    <w:rsid w:val="00EF306E"/>
    <w:rsid w:val="00EF32C5"/>
    <w:rsid w:val="00EF40C7"/>
    <w:rsid w:val="00EF4C6A"/>
    <w:rsid w:val="00EF558C"/>
    <w:rsid w:val="00EF5D29"/>
    <w:rsid w:val="00F03C1B"/>
    <w:rsid w:val="00F0466C"/>
    <w:rsid w:val="00F064B8"/>
    <w:rsid w:val="00F0711D"/>
    <w:rsid w:val="00F10C94"/>
    <w:rsid w:val="00F10F1A"/>
    <w:rsid w:val="00F1142A"/>
    <w:rsid w:val="00F11525"/>
    <w:rsid w:val="00F17928"/>
    <w:rsid w:val="00F20A22"/>
    <w:rsid w:val="00F2284B"/>
    <w:rsid w:val="00F24978"/>
    <w:rsid w:val="00F274F0"/>
    <w:rsid w:val="00F278D2"/>
    <w:rsid w:val="00F27E2B"/>
    <w:rsid w:val="00F27E7C"/>
    <w:rsid w:val="00F333E5"/>
    <w:rsid w:val="00F37EC7"/>
    <w:rsid w:val="00F4065F"/>
    <w:rsid w:val="00F413F0"/>
    <w:rsid w:val="00F426D1"/>
    <w:rsid w:val="00F50E0F"/>
    <w:rsid w:val="00F51B6A"/>
    <w:rsid w:val="00F57B1D"/>
    <w:rsid w:val="00F6082B"/>
    <w:rsid w:val="00F63CCE"/>
    <w:rsid w:val="00F6425E"/>
    <w:rsid w:val="00F66F4F"/>
    <w:rsid w:val="00F67E43"/>
    <w:rsid w:val="00F720F6"/>
    <w:rsid w:val="00F73260"/>
    <w:rsid w:val="00F768C2"/>
    <w:rsid w:val="00F82413"/>
    <w:rsid w:val="00F84341"/>
    <w:rsid w:val="00F86481"/>
    <w:rsid w:val="00F867BA"/>
    <w:rsid w:val="00F86EF1"/>
    <w:rsid w:val="00F877EE"/>
    <w:rsid w:val="00F87E5E"/>
    <w:rsid w:val="00F93DEF"/>
    <w:rsid w:val="00F9631C"/>
    <w:rsid w:val="00FA18CB"/>
    <w:rsid w:val="00FA1C40"/>
    <w:rsid w:val="00FA360F"/>
    <w:rsid w:val="00FA43E8"/>
    <w:rsid w:val="00FA6D66"/>
    <w:rsid w:val="00FB0B20"/>
    <w:rsid w:val="00FB191B"/>
    <w:rsid w:val="00FB7E9B"/>
    <w:rsid w:val="00FC602C"/>
    <w:rsid w:val="00FC7A99"/>
    <w:rsid w:val="00FD1A8B"/>
    <w:rsid w:val="00FD2019"/>
    <w:rsid w:val="00FD359B"/>
    <w:rsid w:val="00FE3571"/>
    <w:rsid w:val="00FE6B70"/>
    <w:rsid w:val="00FE7DF4"/>
    <w:rsid w:val="00FF5391"/>
    <w:rsid w:val="00FF79B0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spacing w:after="0"/>
      <w:jc w:val="center"/>
      <w:outlineLvl w:val="1"/>
    </w:pPr>
    <w:rPr>
      <w:b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5EE3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Pr>
      <w:rFonts w:ascii="Courier New" w:hAnsi="Courier New" w:cs="Courier New"/>
      <w:lang w:val="x-none" w:eastAsia="en-US"/>
    </w:rPr>
  </w:style>
  <w:style w:type="character" w:customStyle="1" w:styleId="10">
    <w:name w:val="Заголовок 1 Знак"/>
    <w:rPr>
      <w:rFonts w:ascii="Cambria" w:hAnsi="Cambria" w:cs="Times New Roman"/>
      <w:b/>
      <w:bCs/>
      <w:color w:val="365F91"/>
      <w:sz w:val="28"/>
      <w:szCs w:val="28"/>
    </w:rPr>
  </w:style>
  <w:style w:type="character" w:styleId="a4">
    <w:name w:val="line number"/>
    <w:semiHidden/>
    <w:rPr>
      <w:rFonts w:cs="Times New Roman"/>
    </w:r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a6">
    <w:name w:val="Верхний колонтитул Знак"/>
    <w:uiPriority w:val="99"/>
    <w:rPr>
      <w:rFonts w:cs="Times New Roman"/>
    </w:r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a8">
    <w:name w:val="Нижний колонтитул Знак"/>
    <w:uiPriority w:val="99"/>
    <w:rPr>
      <w:rFonts w:cs="Times New Roman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  <w:lang w:val="x-none" w:eastAsia="en-US"/>
    </w:rPr>
  </w:style>
  <w:style w:type="character" w:customStyle="1" w:styleId="aa">
    <w:name w:val="Текст выноски Знак"/>
    <w:semiHidden/>
    <w:rPr>
      <w:rFonts w:ascii="Tahoma" w:hAnsi="Tahoma" w:cs="Tahoma"/>
      <w:sz w:val="16"/>
      <w:szCs w:val="16"/>
      <w:lang w:val="x-none" w:eastAsia="en-US"/>
    </w:rPr>
  </w:style>
  <w:style w:type="paragraph" w:styleId="ab">
    <w:name w:val="Body Text"/>
    <w:basedOn w:val="a"/>
    <w:semiHidden/>
    <w:pPr>
      <w:spacing w:after="120" w:line="240" w:lineRule="auto"/>
    </w:pPr>
    <w:rPr>
      <w:sz w:val="20"/>
      <w:szCs w:val="20"/>
      <w:lang w:eastAsia="ru-RU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"/>
    <w:semiHidden/>
    <w:rsid w:val="004D5EE3"/>
    <w:rPr>
      <w:rFonts w:ascii="Calibri" w:hAnsi="Calibri"/>
      <w:b/>
      <w:bCs/>
      <w:i/>
      <w:iCs/>
      <w:sz w:val="26"/>
      <w:szCs w:val="26"/>
    </w:rPr>
  </w:style>
  <w:style w:type="paragraph" w:customStyle="1" w:styleId="Default">
    <w:name w:val="Default"/>
    <w:rsid w:val="004D5E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b">
    <w:name w:val="Обычный (Web)"/>
    <w:basedOn w:val="a"/>
    <w:rsid w:val="00445A8C"/>
    <w:pPr>
      <w:spacing w:before="30" w:after="120" w:line="240" w:lineRule="auto"/>
      <w:ind w:firstLine="375"/>
      <w:jc w:val="both"/>
    </w:pPr>
    <w:rPr>
      <w:color w:val="000000"/>
      <w:szCs w:val="20"/>
      <w:lang w:eastAsia="ru-RU"/>
    </w:rPr>
  </w:style>
  <w:style w:type="paragraph" w:styleId="ac">
    <w:name w:val="Normal (Web)"/>
    <w:basedOn w:val="a"/>
    <w:semiHidden/>
    <w:rsid w:val="00445A8C"/>
    <w:pPr>
      <w:spacing w:before="100" w:beforeAutospacing="1" w:after="100" w:afterAutospacing="1" w:line="240" w:lineRule="auto"/>
    </w:pPr>
    <w:rPr>
      <w:lang w:eastAsia="ru-RU"/>
    </w:rPr>
  </w:style>
  <w:style w:type="table" w:styleId="ad">
    <w:name w:val="Table Grid"/>
    <w:basedOn w:val="a1"/>
    <w:uiPriority w:val="59"/>
    <w:rsid w:val="009F6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rsid w:val="00AB1A46"/>
    <w:pPr>
      <w:widowControl w:val="0"/>
      <w:autoSpaceDE w:val="0"/>
      <w:autoSpaceDN w:val="0"/>
      <w:adjustRightInd w:val="0"/>
      <w:spacing w:after="0" w:line="346" w:lineRule="exact"/>
      <w:ind w:firstLine="566"/>
    </w:pPr>
    <w:rPr>
      <w:rFonts w:eastAsia="Calibri"/>
      <w:lang w:eastAsia="ru-RU"/>
    </w:rPr>
  </w:style>
  <w:style w:type="paragraph" w:customStyle="1" w:styleId="ConsPlusTitle">
    <w:name w:val="ConsPlusTitle"/>
    <w:uiPriority w:val="99"/>
    <w:rsid w:val="00716D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5269A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269A9"/>
    <w:rPr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B42B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42BC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42BC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2B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42BC0"/>
    <w:rPr>
      <w:b/>
      <w:bCs/>
      <w:lang w:eastAsia="en-US"/>
    </w:rPr>
  </w:style>
  <w:style w:type="character" w:customStyle="1" w:styleId="af5">
    <w:name w:val="Гипертекстовая ссылка"/>
    <w:uiPriority w:val="99"/>
    <w:rsid w:val="00E41BBC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spacing w:after="0"/>
      <w:jc w:val="center"/>
      <w:outlineLvl w:val="1"/>
    </w:pPr>
    <w:rPr>
      <w:b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5EE3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Pr>
      <w:rFonts w:ascii="Courier New" w:hAnsi="Courier New" w:cs="Courier New"/>
      <w:lang w:val="x-none" w:eastAsia="en-US"/>
    </w:rPr>
  </w:style>
  <w:style w:type="character" w:customStyle="1" w:styleId="10">
    <w:name w:val="Заголовок 1 Знак"/>
    <w:rPr>
      <w:rFonts w:ascii="Cambria" w:hAnsi="Cambria" w:cs="Times New Roman"/>
      <w:b/>
      <w:bCs/>
      <w:color w:val="365F91"/>
      <w:sz w:val="28"/>
      <w:szCs w:val="28"/>
    </w:rPr>
  </w:style>
  <w:style w:type="character" w:styleId="a4">
    <w:name w:val="line number"/>
    <w:semiHidden/>
    <w:rPr>
      <w:rFonts w:cs="Times New Roman"/>
    </w:r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a6">
    <w:name w:val="Верхний колонтитул Знак"/>
    <w:uiPriority w:val="99"/>
    <w:rPr>
      <w:rFonts w:cs="Times New Roman"/>
    </w:r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a8">
    <w:name w:val="Нижний колонтитул Знак"/>
    <w:uiPriority w:val="99"/>
    <w:rPr>
      <w:rFonts w:cs="Times New Roman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  <w:lang w:val="x-none" w:eastAsia="en-US"/>
    </w:rPr>
  </w:style>
  <w:style w:type="character" w:customStyle="1" w:styleId="aa">
    <w:name w:val="Текст выноски Знак"/>
    <w:semiHidden/>
    <w:rPr>
      <w:rFonts w:ascii="Tahoma" w:hAnsi="Tahoma" w:cs="Tahoma"/>
      <w:sz w:val="16"/>
      <w:szCs w:val="16"/>
      <w:lang w:val="x-none" w:eastAsia="en-US"/>
    </w:rPr>
  </w:style>
  <w:style w:type="paragraph" w:styleId="ab">
    <w:name w:val="Body Text"/>
    <w:basedOn w:val="a"/>
    <w:semiHidden/>
    <w:pPr>
      <w:spacing w:after="120" w:line="240" w:lineRule="auto"/>
    </w:pPr>
    <w:rPr>
      <w:sz w:val="20"/>
      <w:szCs w:val="20"/>
      <w:lang w:eastAsia="ru-RU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"/>
    <w:semiHidden/>
    <w:rsid w:val="004D5EE3"/>
    <w:rPr>
      <w:rFonts w:ascii="Calibri" w:hAnsi="Calibri"/>
      <w:b/>
      <w:bCs/>
      <w:i/>
      <w:iCs/>
      <w:sz w:val="26"/>
      <w:szCs w:val="26"/>
    </w:rPr>
  </w:style>
  <w:style w:type="paragraph" w:customStyle="1" w:styleId="Default">
    <w:name w:val="Default"/>
    <w:rsid w:val="004D5E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b">
    <w:name w:val="Обычный (Web)"/>
    <w:basedOn w:val="a"/>
    <w:rsid w:val="00445A8C"/>
    <w:pPr>
      <w:spacing w:before="30" w:after="120" w:line="240" w:lineRule="auto"/>
      <w:ind w:firstLine="375"/>
      <w:jc w:val="both"/>
    </w:pPr>
    <w:rPr>
      <w:color w:val="000000"/>
      <w:szCs w:val="20"/>
      <w:lang w:eastAsia="ru-RU"/>
    </w:rPr>
  </w:style>
  <w:style w:type="paragraph" w:styleId="ac">
    <w:name w:val="Normal (Web)"/>
    <w:basedOn w:val="a"/>
    <w:semiHidden/>
    <w:rsid w:val="00445A8C"/>
    <w:pPr>
      <w:spacing w:before="100" w:beforeAutospacing="1" w:after="100" w:afterAutospacing="1" w:line="240" w:lineRule="auto"/>
    </w:pPr>
    <w:rPr>
      <w:lang w:eastAsia="ru-RU"/>
    </w:rPr>
  </w:style>
  <w:style w:type="table" w:styleId="ad">
    <w:name w:val="Table Grid"/>
    <w:basedOn w:val="a1"/>
    <w:uiPriority w:val="59"/>
    <w:rsid w:val="009F6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rsid w:val="00AB1A46"/>
    <w:pPr>
      <w:widowControl w:val="0"/>
      <w:autoSpaceDE w:val="0"/>
      <w:autoSpaceDN w:val="0"/>
      <w:adjustRightInd w:val="0"/>
      <w:spacing w:after="0" w:line="346" w:lineRule="exact"/>
      <w:ind w:firstLine="566"/>
    </w:pPr>
    <w:rPr>
      <w:rFonts w:eastAsia="Calibri"/>
      <w:lang w:eastAsia="ru-RU"/>
    </w:rPr>
  </w:style>
  <w:style w:type="paragraph" w:customStyle="1" w:styleId="ConsPlusTitle">
    <w:name w:val="ConsPlusTitle"/>
    <w:uiPriority w:val="99"/>
    <w:rsid w:val="00716D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5269A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269A9"/>
    <w:rPr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B42B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42BC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42BC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2B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42BC0"/>
    <w:rPr>
      <w:b/>
      <w:bCs/>
      <w:lang w:eastAsia="en-US"/>
    </w:rPr>
  </w:style>
  <w:style w:type="character" w:customStyle="1" w:styleId="af5">
    <w:name w:val="Гипертекстовая ссылка"/>
    <w:uiPriority w:val="99"/>
    <w:rsid w:val="00E41BB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87409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8AE7-F305-47EC-8F0D-3958889D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821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HP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maltsev_gn@np-ngpa.ru</dc:creator>
  <cp:lastModifiedBy>Мальцев</cp:lastModifiedBy>
  <cp:revision>6</cp:revision>
  <cp:lastPrinted>2024-03-28T06:06:00Z</cp:lastPrinted>
  <dcterms:created xsi:type="dcterms:W3CDTF">2024-07-08T08:02:00Z</dcterms:created>
  <dcterms:modified xsi:type="dcterms:W3CDTF">2024-07-11T05:38:00Z</dcterms:modified>
</cp:coreProperties>
</file>